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8F" w:rsidRDefault="00667F8F">
      <w:pPr>
        <w:rPr>
          <w:rFonts w:cs="Arial"/>
          <w:sz w:val="20"/>
          <w:szCs w:val="20"/>
          <w:lang w:val="pl-PL"/>
        </w:rPr>
      </w:pPr>
    </w:p>
    <w:p w:rsidR="00476487" w:rsidRPr="000F14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>Załącznik A</w:t>
      </w:r>
    </w:p>
    <w:p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755B36">
        <w:rPr>
          <w:rFonts w:cs="Arial"/>
          <w:lang w:val="pl-PL"/>
        </w:rPr>
        <w:t>A</w:t>
      </w:r>
    </w:p>
    <w:p w:rsidR="00476487" w:rsidRPr="00F143A0" w:rsidRDefault="00476487" w:rsidP="00476487">
      <w:pPr>
        <w:ind w:left="360"/>
        <w:jc w:val="center"/>
        <w:rPr>
          <w:rFonts w:cs="Arial"/>
          <w:lang w:val="pl-PL"/>
        </w:rPr>
      </w:pPr>
      <w:r>
        <w:rPr>
          <w:rFonts w:cs="Arial"/>
          <w:lang w:val="pl-PL"/>
        </w:rPr>
        <w:t xml:space="preserve">(wsparcie kształcenia ustawicznego </w:t>
      </w:r>
      <w:r w:rsidR="00755B36">
        <w:rPr>
          <w:rFonts w:cs="Arial"/>
          <w:lang w:val="pl-PL"/>
        </w:rPr>
        <w:t>skierowane do pracodawców zatrudniających cudzoziemców</w:t>
      </w:r>
      <w:r>
        <w:rPr>
          <w:rFonts w:cs="Arial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Pr="00E92F0E" w:rsidRDefault="00476487" w:rsidP="00E92F0E">
      <w:pPr>
        <w:pStyle w:val="Akapitzlist"/>
        <w:numPr>
          <w:ilvl w:val="0"/>
          <w:numId w:val="17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E92F0E">
      <w:pPr>
        <w:ind w:right="338" w:firstLine="360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3169F2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755B36" w:rsidRDefault="00476487" w:rsidP="00476487">
      <w:pPr>
        <w:spacing w:line="360" w:lineRule="auto"/>
        <w:ind w:right="338"/>
        <w:jc w:val="both"/>
        <w:rPr>
          <w:rFonts w:cs="Arial"/>
          <w:lang w:val="pl-PL"/>
        </w:rPr>
      </w:pPr>
      <w:r w:rsidRPr="005636B2">
        <w:rPr>
          <w:lang w:val="pl-PL"/>
        </w:rPr>
        <w:t xml:space="preserve">wskazani </w:t>
      </w:r>
      <w:r>
        <w:rPr>
          <w:lang w:val="pl-PL"/>
        </w:rPr>
        <w:t xml:space="preserve">do kształcenia w ramach Priorytetu </w:t>
      </w:r>
      <w:r w:rsidR="00755B36">
        <w:rPr>
          <w:lang w:val="pl-PL"/>
        </w:rPr>
        <w:t>A</w:t>
      </w:r>
      <w:r>
        <w:rPr>
          <w:lang w:val="pl-PL"/>
        </w:rPr>
        <w:t xml:space="preserve"> </w:t>
      </w:r>
      <w:r w:rsidR="00755B36">
        <w:rPr>
          <w:rFonts w:cs="Arial"/>
          <w:lang w:val="pl-PL"/>
        </w:rPr>
        <w:t xml:space="preserve">będą odbywać kształcenie: </w:t>
      </w:r>
    </w:p>
    <w:p w:rsidR="00476487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572"/>
        <w:gridCol w:w="4681"/>
      </w:tblGrid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Lp.</w:t>
            </w:r>
          </w:p>
        </w:tc>
        <w:tc>
          <w:tcPr>
            <w:tcW w:w="3572" w:type="dxa"/>
          </w:tcPr>
          <w:p w:rsidR="00476487" w:rsidRPr="00E92F0E" w:rsidRDefault="00476487" w:rsidP="00755B36">
            <w:pPr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Nazwa wnioskowanego kształcenia</w:t>
            </w:r>
          </w:p>
        </w:tc>
        <w:tc>
          <w:tcPr>
            <w:tcW w:w="4681" w:type="dxa"/>
          </w:tcPr>
          <w:p w:rsidR="00476487" w:rsidRPr="00E92F0E" w:rsidRDefault="00964203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Wskazanie specyficznych potrzeb pracodawcy  zatrudniającego cudzoziemców</w:t>
            </w: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E92F0E" w:rsidRPr="008258B7" w:rsidRDefault="00E92F0E" w:rsidP="00E92F0E">
      <w:pPr>
        <w:pStyle w:val="Akapitzlist"/>
        <w:numPr>
          <w:ilvl w:val="0"/>
          <w:numId w:val="17"/>
        </w:numPr>
        <w:jc w:val="both"/>
        <w:rPr>
          <w:rFonts w:cs="Arial"/>
          <w:b/>
          <w:lang w:val="pl-PL"/>
        </w:rPr>
      </w:pPr>
      <w:r w:rsidRPr="008258B7">
        <w:rPr>
          <w:rFonts w:cs="Arial"/>
          <w:b/>
          <w:lang w:val="pl-PL"/>
        </w:rPr>
        <w:t xml:space="preserve">Oświadczam, że pracownicy </w:t>
      </w:r>
      <w:r w:rsidR="008258B7" w:rsidRPr="008258B7">
        <w:rPr>
          <w:rFonts w:cs="Arial"/>
          <w:b/>
          <w:lang w:val="pl-PL"/>
        </w:rPr>
        <w:t xml:space="preserve">(dotyczy cudzoziemców) </w:t>
      </w:r>
      <w:r w:rsidRPr="008258B7">
        <w:rPr>
          <w:rFonts w:cs="Arial"/>
          <w:b/>
          <w:lang w:val="pl-PL"/>
        </w:rPr>
        <w:t>wskazani do kształcenia:</w:t>
      </w:r>
    </w:p>
    <w:p w:rsidR="00E92F0E" w:rsidRPr="008258B7" w:rsidRDefault="00E92F0E" w:rsidP="00E92F0E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8258B7">
        <w:rPr>
          <w:b/>
          <w:lang w:val="pl-PL"/>
        </w:rPr>
        <w:t xml:space="preserve">w momencie składania wniosku posiadają aktualne zezwolenie na pracę, </w:t>
      </w:r>
    </w:p>
    <w:p w:rsidR="00E92F0E" w:rsidRPr="008258B7" w:rsidRDefault="00E92F0E" w:rsidP="00650EC2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8258B7">
        <w:rPr>
          <w:b/>
          <w:lang w:val="pl-PL"/>
        </w:rPr>
        <w:t xml:space="preserve">będą </w:t>
      </w:r>
      <w:bookmarkStart w:id="0" w:name="_GoBack"/>
      <w:bookmarkEnd w:id="0"/>
      <w:r w:rsidRPr="008258B7">
        <w:rPr>
          <w:b/>
          <w:lang w:val="pl-PL"/>
        </w:rPr>
        <w:t xml:space="preserve">uczestniczyć w kształceniu tylko w przypadku posiadania aktualnego zezwolenia </w:t>
      </w:r>
      <w:r w:rsidR="008258B7">
        <w:rPr>
          <w:b/>
          <w:lang w:val="pl-PL"/>
        </w:rPr>
        <w:t xml:space="preserve">na pracę </w:t>
      </w:r>
      <w:r w:rsidRPr="008258B7">
        <w:rPr>
          <w:b/>
          <w:lang w:val="pl-PL"/>
        </w:rPr>
        <w:t>w okresie kształcenia.</w:t>
      </w: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5147D4">
        <w:rPr>
          <w:rFonts w:cs="Arial"/>
          <w:lang w:val="pl-PL"/>
        </w:rPr>
        <w:t xml:space="preserve">    </w:t>
      </w:r>
      <w:r w:rsidRPr="00F143A0">
        <w:rPr>
          <w:rFonts w:cs="Arial"/>
          <w:lang w:val="pl-PL"/>
        </w:rPr>
        <w:t>…………….………………………………………</w:t>
      </w:r>
      <w:r w:rsidR="005147D4">
        <w:rPr>
          <w:rFonts w:cs="Arial"/>
          <w:lang w:val="pl-PL"/>
        </w:rPr>
        <w:t>……….</w:t>
      </w:r>
    </w:p>
    <w:p w:rsidR="00476487" w:rsidRPr="00F143A0" w:rsidRDefault="005147D4" w:rsidP="00476487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(miejscowość, data )                                                                                  </w:t>
      </w:r>
      <w:r w:rsidR="008B500C">
        <w:rPr>
          <w:rFonts w:cs="Arial"/>
          <w:sz w:val="16"/>
          <w:szCs w:val="16"/>
          <w:lang w:val="pl-PL"/>
        </w:rPr>
        <w:t xml:space="preserve">        </w:t>
      </w:r>
      <w:r>
        <w:rPr>
          <w:rFonts w:cs="Arial"/>
          <w:sz w:val="16"/>
          <w:szCs w:val="16"/>
          <w:lang w:val="pl-PL"/>
        </w:rPr>
        <w:t xml:space="preserve">  </w:t>
      </w:r>
      <w:r w:rsidR="00476487" w:rsidRPr="00F143A0">
        <w:rPr>
          <w:rFonts w:cs="Arial"/>
          <w:sz w:val="16"/>
          <w:szCs w:val="16"/>
          <w:lang w:val="pl-PL"/>
        </w:rPr>
        <w:t xml:space="preserve">(podpis i pieczątka </w:t>
      </w:r>
      <w:r w:rsidR="008B500C">
        <w:rPr>
          <w:rFonts w:cs="Arial"/>
          <w:sz w:val="16"/>
          <w:szCs w:val="16"/>
          <w:lang w:val="pl-PL"/>
        </w:rPr>
        <w:t>P</w:t>
      </w:r>
      <w:r w:rsidR="00476487" w:rsidRPr="00F143A0">
        <w:rPr>
          <w:rFonts w:cs="Arial"/>
          <w:sz w:val="16"/>
          <w:szCs w:val="16"/>
          <w:lang w:val="pl-PL"/>
        </w:rPr>
        <w:t xml:space="preserve">racodawcy lub </w:t>
      </w:r>
      <w:r w:rsidR="008B500C">
        <w:rPr>
          <w:rFonts w:cs="Arial"/>
          <w:sz w:val="16"/>
          <w:szCs w:val="16"/>
          <w:lang w:val="pl-PL"/>
        </w:rPr>
        <w:t>Pełnomocnika</w:t>
      </w:r>
      <w:r w:rsidR="00476487" w:rsidRPr="00F143A0">
        <w:rPr>
          <w:rFonts w:cs="Arial"/>
          <w:sz w:val="16"/>
          <w:szCs w:val="16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3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2F0E"/>
    <w:rsid w:val="00EA5753"/>
    <w:rsid w:val="00EC537C"/>
    <w:rsid w:val="00EC73B5"/>
    <w:rsid w:val="00EE7992"/>
    <w:rsid w:val="00F00424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0D1EB-1B89-4F73-B6E9-E15EE8DC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Magdalena Sarbinowska</cp:lastModifiedBy>
  <cp:revision>10</cp:revision>
  <cp:lastPrinted>2019-01-02T09:30:00Z</cp:lastPrinted>
  <dcterms:created xsi:type="dcterms:W3CDTF">2021-06-24T10:59:00Z</dcterms:created>
  <dcterms:modified xsi:type="dcterms:W3CDTF">2021-08-17T07:21:00Z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