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F12FF" w14:textId="77777777" w:rsidR="00D920B4" w:rsidRPr="00491256" w:rsidRDefault="00D920B4" w:rsidP="00D920B4">
      <w:pPr>
        <w:jc w:val="center"/>
        <w:rPr>
          <w:rStyle w:val="markedcontent"/>
          <w:rFonts w:asciiTheme="minorHAnsi" w:eastAsiaTheme="minorEastAsia" w:hAnsiTheme="minorHAnsi" w:cstheme="minorHAnsi"/>
          <w:b/>
          <w:sz w:val="22"/>
          <w:szCs w:val="22"/>
        </w:rPr>
      </w:pPr>
      <w:r w:rsidRPr="00491256">
        <w:rPr>
          <w:rStyle w:val="markedcontent"/>
          <w:rFonts w:asciiTheme="minorHAnsi" w:eastAsiaTheme="minorEastAsia" w:hAnsiTheme="minorHAnsi" w:cstheme="minorHAnsi"/>
          <w:b/>
          <w:sz w:val="22"/>
          <w:szCs w:val="22"/>
        </w:rPr>
        <w:t>INFORMACJA – NIE DRUKOWAĆ!!!</w:t>
      </w:r>
    </w:p>
    <w:p w14:paraId="58EA74DB" w14:textId="77777777" w:rsidR="004C71C8" w:rsidRPr="00491256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  <w:sz w:val="22"/>
          <w:szCs w:val="22"/>
        </w:rPr>
      </w:pPr>
    </w:p>
    <w:p w14:paraId="393BDFB8" w14:textId="77777777" w:rsidR="004C71C8" w:rsidRPr="00491256" w:rsidRDefault="004C71C8" w:rsidP="004C71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025695" w14:textId="307FDB56" w:rsidR="004C71C8" w:rsidRPr="00491256" w:rsidRDefault="004C71C8" w:rsidP="004C71C8">
      <w:pPr>
        <w:pStyle w:val="Bezodstpw"/>
        <w:jc w:val="both"/>
        <w:rPr>
          <w:rFonts w:asciiTheme="minorHAnsi" w:hAnsiTheme="minorHAnsi" w:cstheme="minorHAnsi"/>
        </w:rPr>
      </w:pPr>
      <w:r w:rsidRPr="00491256">
        <w:rPr>
          <w:rFonts w:asciiTheme="minorHAnsi" w:hAnsiTheme="minorHAnsi" w:cstheme="minorHAnsi"/>
        </w:rPr>
        <w:t xml:space="preserve">Formularz „Uzasadnienie planowanych zakupów ujętych w szczegółowej specyfikacji wydatków” jest </w:t>
      </w:r>
      <w:r w:rsidRPr="00491256">
        <w:rPr>
          <w:rFonts w:asciiTheme="minorHAnsi" w:hAnsiTheme="minorHAnsi" w:cstheme="minorHAnsi"/>
          <w:b/>
        </w:rPr>
        <w:t>OBOWIĄZKOWYM ZAŁĄCZNIKIEM</w:t>
      </w:r>
      <w:r w:rsidRPr="00491256">
        <w:rPr>
          <w:rFonts w:asciiTheme="minorHAnsi" w:hAnsiTheme="minorHAnsi" w:cstheme="minorHAnsi"/>
        </w:rPr>
        <w:t xml:space="preserve"> do wniosku. W formularzu należy opisać </w:t>
      </w:r>
      <w:r w:rsidRPr="00491256">
        <w:rPr>
          <w:rFonts w:asciiTheme="minorHAnsi" w:hAnsiTheme="minorHAnsi" w:cstheme="minorHAnsi"/>
          <w:b/>
        </w:rPr>
        <w:t>WSZYS</w:t>
      </w:r>
      <w:r w:rsidR="00002A72" w:rsidRPr="00491256">
        <w:rPr>
          <w:rFonts w:asciiTheme="minorHAnsi" w:hAnsiTheme="minorHAnsi" w:cstheme="minorHAnsi"/>
          <w:b/>
        </w:rPr>
        <w:t>T</w:t>
      </w:r>
      <w:r w:rsidRPr="00491256">
        <w:rPr>
          <w:rFonts w:asciiTheme="minorHAnsi" w:hAnsiTheme="minorHAnsi" w:cstheme="minorHAnsi"/>
          <w:b/>
        </w:rPr>
        <w:t xml:space="preserve">KIE PLANOWANE </w:t>
      </w:r>
      <w:r w:rsidRPr="00491256">
        <w:rPr>
          <w:rFonts w:asciiTheme="minorHAnsi" w:hAnsiTheme="minorHAnsi" w:cstheme="minorHAnsi"/>
        </w:rPr>
        <w:t xml:space="preserve">zakupy ujęte w </w:t>
      </w:r>
      <w:r w:rsidR="006565D9" w:rsidRPr="00491256">
        <w:rPr>
          <w:rFonts w:asciiTheme="minorHAnsi" w:hAnsiTheme="minorHAnsi" w:cstheme="minorHAnsi"/>
        </w:rPr>
        <w:t xml:space="preserve">szczegółowej </w:t>
      </w:r>
      <w:r w:rsidRPr="00491256">
        <w:rPr>
          <w:rFonts w:asciiTheme="minorHAnsi" w:hAnsiTheme="minorHAnsi" w:cstheme="minorHAnsi"/>
        </w:rPr>
        <w:t xml:space="preserve">specyfikacji </w:t>
      </w:r>
      <w:r w:rsidR="00E24978" w:rsidRPr="00491256">
        <w:rPr>
          <w:rFonts w:asciiTheme="minorHAnsi" w:hAnsiTheme="minorHAnsi" w:cstheme="minorHAnsi"/>
        </w:rPr>
        <w:t xml:space="preserve">we </w:t>
      </w:r>
      <w:r w:rsidRPr="00491256">
        <w:rPr>
          <w:rFonts w:asciiTheme="minorHAnsi" w:hAnsiTheme="minorHAnsi" w:cstheme="minorHAnsi"/>
        </w:rPr>
        <w:t>wniosku oraz załączyć oferty cenowe zgodnie z instrukcją umieszczoną na formularzu.</w:t>
      </w:r>
    </w:p>
    <w:p w14:paraId="79C06991" w14:textId="77777777" w:rsidR="004C71C8" w:rsidRPr="00491256" w:rsidRDefault="004C71C8" w:rsidP="004C71C8">
      <w:pPr>
        <w:pStyle w:val="Bezodstpw"/>
        <w:jc w:val="both"/>
        <w:rPr>
          <w:rFonts w:asciiTheme="minorHAnsi" w:hAnsiTheme="minorHAnsi" w:cstheme="minorHAnsi"/>
        </w:rPr>
      </w:pPr>
    </w:p>
    <w:p w14:paraId="659EDEE7" w14:textId="77777777" w:rsidR="004C71C8" w:rsidRPr="00491256" w:rsidRDefault="004C71C8" w:rsidP="004C71C8">
      <w:pPr>
        <w:pStyle w:val="Bezodstpw"/>
        <w:jc w:val="both"/>
        <w:rPr>
          <w:rFonts w:asciiTheme="minorHAnsi" w:hAnsiTheme="minorHAnsi" w:cstheme="minorHAnsi"/>
        </w:rPr>
      </w:pPr>
    </w:p>
    <w:p w14:paraId="1ADA2E3E" w14:textId="77777777" w:rsidR="004C71C8" w:rsidRPr="00491256" w:rsidRDefault="004C71C8" w:rsidP="004C71C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491256">
        <w:rPr>
          <w:rFonts w:asciiTheme="minorHAnsi" w:hAnsiTheme="minorHAnsi" w:cstheme="minorHAnsi"/>
          <w:b/>
          <w:iCs/>
          <w:sz w:val="22"/>
          <w:szCs w:val="22"/>
        </w:rPr>
        <w:t>OGRANICZENIA DOT. WNIOSKOWANYCH ŚRODKÓW</w:t>
      </w:r>
    </w:p>
    <w:p w14:paraId="3F2CD0B2" w14:textId="45F3ABF9" w:rsidR="004C71C8" w:rsidRPr="00491256" w:rsidRDefault="004C71C8" w:rsidP="004C71C8">
      <w:p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Środków </w:t>
      </w:r>
      <w:r w:rsidR="005B1439" w:rsidRPr="00491256">
        <w:rPr>
          <w:rFonts w:asciiTheme="minorHAnsi" w:hAnsiTheme="minorHAnsi" w:cstheme="minorHAnsi"/>
          <w:sz w:val="22"/>
          <w:szCs w:val="22"/>
        </w:rPr>
        <w:t xml:space="preserve">dotyczących </w:t>
      </w:r>
      <w:r w:rsidR="006377FC" w:rsidRPr="00491256">
        <w:rPr>
          <w:rFonts w:asciiTheme="minorHAnsi" w:hAnsiTheme="minorHAnsi" w:cstheme="minorHAnsi"/>
          <w:sz w:val="22"/>
          <w:szCs w:val="22"/>
        </w:rPr>
        <w:t>utworzenie</w:t>
      </w:r>
      <w:r w:rsidR="005B1439" w:rsidRPr="00491256">
        <w:rPr>
          <w:rFonts w:asciiTheme="minorHAnsi" w:hAnsiTheme="minorHAnsi" w:cstheme="minorHAnsi"/>
          <w:sz w:val="22"/>
          <w:szCs w:val="22"/>
        </w:rPr>
        <w:t xml:space="preserve"> stanowiska pracy</w:t>
      </w:r>
      <w:r w:rsidRPr="00491256">
        <w:rPr>
          <w:rFonts w:asciiTheme="minorHAnsi" w:hAnsiTheme="minorHAnsi" w:cstheme="minorHAnsi"/>
          <w:sz w:val="22"/>
          <w:szCs w:val="22"/>
        </w:rPr>
        <w:t xml:space="preserve"> </w:t>
      </w:r>
      <w:r w:rsidRPr="00491256">
        <w:rPr>
          <w:rFonts w:asciiTheme="minorHAnsi" w:hAnsiTheme="minorHAnsi" w:cstheme="minorHAnsi"/>
          <w:b/>
          <w:sz w:val="22"/>
          <w:szCs w:val="22"/>
        </w:rPr>
        <w:t>nie można przeznaczyć na:</w:t>
      </w:r>
      <w:r w:rsidRPr="004912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7A8B3" w14:textId="77777777" w:rsidR="0057633A" w:rsidRPr="00491256" w:rsidRDefault="0057633A" w:rsidP="004C71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31115" w14:textId="765BD52B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bieżące koszty </w:t>
      </w:r>
      <w:r w:rsidR="006377FC" w:rsidRPr="00491256">
        <w:rPr>
          <w:rFonts w:asciiTheme="minorHAnsi" w:hAnsiTheme="minorHAnsi" w:cstheme="minorHAnsi"/>
          <w:sz w:val="22"/>
          <w:szCs w:val="22"/>
        </w:rPr>
        <w:t xml:space="preserve">związane z prowadzeniem </w:t>
      </w:r>
      <w:r w:rsidRPr="00491256">
        <w:rPr>
          <w:rFonts w:asciiTheme="minorHAnsi" w:hAnsiTheme="minorHAnsi" w:cstheme="minorHAnsi"/>
          <w:sz w:val="22"/>
          <w:szCs w:val="22"/>
        </w:rPr>
        <w:t xml:space="preserve">działalności </w:t>
      </w:r>
      <w:r w:rsidR="006377FC" w:rsidRPr="00491256">
        <w:rPr>
          <w:rFonts w:asciiTheme="minorHAnsi" w:hAnsiTheme="minorHAnsi" w:cstheme="minorHAnsi"/>
          <w:sz w:val="22"/>
          <w:szCs w:val="22"/>
        </w:rPr>
        <w:t>przez spółdzielnię socjalną/przedsiębiorstwo społeczne;</w:t>
      </w:r>
    </w:p>
    <w:p w14:paraId="4D931E75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koszty związane z wynajmem lokalu oraz koszty utrzymania lokalu, np. opłaty za media;</w:t>
      </w:r>
    </w:p>
    <w:p w14:paraId="20044174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koszty podłączenia wszelkich mediów;</w:t>
      </w:r>
    </w:p>
    <w:p w14:paraId="5E4FB589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koszty reklamy;</w:t>
      </w:r>
    </w:p>
    <w:p w14:paraId="32F44407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budowę lub rozbudowę nieruchomości;</w:t>
      </w:r>
    </w:p>
    <w:p w14:paraId="5FE292AA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wiat i innych zadaszeń oraz materiałów i usług do ich wykonania;</w:t>
      </w:r>
    </w:p>
    <w:p w14:paraId="12216099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gruntu;</w:t>
      </w:r>
    </w:p>
    <w:p w14:paraId="25838315" w14:textId="70A341B6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lokali/pomieszczeń niezwiązanych z gruntem tj. garaży, kontenerów, pawilonów, kiosków, przyczep gastronomicznych i kempingowych, domków ogrodowych i narzędziowych, itp.;</w:t>
      </w:r>
    </w:p>
    <w:p w14:paraId="41488AA1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i produkcję broni bez względu na rodzaj prowadzonej działalności gospodarczej;</w:t>
      </w:r>
    </w:p>
    <w:p w14:paraId="16FB1FB4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kasy fiskalnej, drukarki fiskalnej i terminali płatniczych;</w:t>
      </w:r>
    </w:p>
    <w:p w14:paraId="3AFBEE5E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komputerów składanych z części oraz wewnętrznych elementów składowych komputera;</w:t>
      </w:r>
    </w:p>
    <w:p w14:paraId="6DF46BE8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zakup zegarków inteligentnych tzw. </w:t>
      </w:r>
      <w:proofErr w:type="spellStart"/>
      <w:r w:rsidRPr="00491256">
        <w:rPr>
          <w:rFonts w:asciiTheme="minorHAnsi" w:hAnsiTheme="minorHAnsi" w:cstheme="minorHAnsi"/>
          <w:sz w:val="22"/>
          <w:szCs w:val="22"/>
        </w:rPr>
        <w:t>smartwatchy</w:t>
      </w:r>
      <w:proofErr w:type="spellEnd"/>
      <w:r w:rsidRPr="00491256">
        <w:rPr>
          <w:rFonts w:asciiTheme="minorHAnsi" w:hAnsiTheme="minorHAnsi" w:cstheme="minorHAnsi"/>
          <w:sz w:val="22"/>
          <w:szCs w:val="22"/>
        </w:rPr>
        <w:t>;</w:t>
      </w:r>
    </w:p>
    <w:p w14:paraId="54DC825D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inwentarza żywego i osprzętu do hodowli (produkcji), przetwarzania pierwszego stopnia oraz wprowadzania na rynek;</w:t>
      </w:r>
    </w:p>
    <w:p w14:paraId="2A8216F5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oświetlenia, z wyłączeniem oświetlenia specjalistycznego;</w:t>
      </w:r>
    </w:p>
    <w:p w14:paraId="5BB7816E" w14:textId="6473EAD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działalność wykluczoną w rozporządzeniach wskazanych w § 1 ust. 1 pkt </w:t>
      </w:r>
      <w:r w:rsidR="006377FC" w:rsidRPr="00491256">
        <w:rPr>
          <w:rFonts w:asciiTheme="minorHAnsi" w:hAnsiTheme="minorHAnsi" w:cstheme="minorHAnsi"/>
          <w:sz w:val="22"/>
          <w:szCs w:val="22"/>
        </w:rPr>
        <w:t>12</w:t>
      </w:r>
      <w:r w:rsidRPr="00491256">
        <w:rPr>
          <w:rFonts w:asciiTheme="minorHAnsi" w:hAnsiTheme="minorHAnsi" w:cstheme="minorHAnsi"/>
          <w:sz w:val="22"/>
          <w:szCs w:val="22"/>
        </w:rPr>
        <w:t xml:space="preserve"> niniejszych Zasad, tj.:</w:t>
      </w:r>
    </w:p>
    <w:p w14:paraId="29ED3D4B" w14:textId="77777777" w:rsidR="0057633A" w:rsidRPr="00491256" w:rsidRDefault="0057633A" w:rsidP="0057633A">
      <w:p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- działalność eksportową związaną z wywozem do państw członkowskich lub państw trzecich, tzn. działalność bezpośrednio związaną z ilością wywożonych produktów, tworzeniem </w:t>
      </w:r>
      <w:r w:rsidRPr="00491256">
        <w:rPr>
          <w:rFonts w:asciiTheme="minorHAnsi" w:hAnsiTheme="minorHAnsi" w:cstheme="minorHAnsi"/>
          <w:sz w:val="22"/>
          <w:szCs w:val="22"/>
        </w:rPr>
        <w:br/>
        <w:t xml:space="preserve">i prowadzeniem sieci dystrybucyjnej lub innymi wydatkami bieżącymi związanymi </w:t>
      </w:r>
      <w:r w:rsidRPr="00491256">
        <w:rPr>
          <w:rFonts w:asciiTheme="minorHAnsi" w:hAnsiTheme="minorHAnsi" w:cstheme="minorHAnsi"/>
          <w:sz w:val="22"/>
          <w:szCs w:val="22"/>
        </w:rPr>
        <w:br/>
        <w:t>z prowadzeniem działalności wywozowej,</w:t>
      </w:r>
    </w:p>
    <w:p w14:paraId="0D55220B" w14:textId="77777777" w:rsidR="0057633A" w:rsidRPr="00491256" w:rsidRDefault="0057633A" w:rsidP="0057633A">
      <w:p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- działalność uwarunkowaną pierwszeństwem korzystania z towarów krajowych w stosunku do towarów sprowadzanych z zagranicy,</w:t>
      </w:r>
    </w:p>
    <w:p w14:paraId="1607B187" w14:textId="7533F4B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zakup pojazdów przeznaczonych do transportu drogowego w przypadku podmiotów prowadzących działalność zarobkową w zakresie transportu drogowego towarów, </w:t>
      </w:r>
    </w:p>
    <w:p w14:paraId="40323DFE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samochodów osobowych,</w:t>
      </w:r>
    </w:p>
    <w:p w14:paraId="62810AB8" w14:textId="78FBFECB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zakup samochodów innych niż osobowe,  </w:t>
      </w:r>
    </w:p>
    <w:p w14:paraId="0B851FB2" w14:textId="766AAB20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zakup skuterów oraz rowerów, </w:t>
      </w:r>
    </w:p>
    <w:p w14:paraId="0D1DA3E4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zakup lub utworzenie oraz zamieszczenie w Internecie strony internetowej </w:t>
      </w:r>
      <w:r w:rsidRPr="00491256">
        <w:rPr>
          <w:rFonts w:asciiTheme="minorHAnsi" w:hAnsiTheme="minorHAnsi" w:cstheme="minorHAnsi"/>
          <w:i/>
          <w:sz w:val="22"/>
          <w:szCs w:val="22"/>
        </w:rPr>
        <w:t>wnioskodawcy</w:t>
      </w:r>
      <w:r w:rsidRPr="0049125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5252C75" w14:textId="34341894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finansowanie wyposażenia </w:t>
      </w:r>
      <w:r w:rsidR="006377FC" w:rsidRPr="00491256">
        <w:rPr>
          <w:rFonts w:asciiTheme="minorHAnsi" w:hAnsiTheme="minorHAnsi" w:cstheme="minorHAnsi"/>
          <w:sz w:val="22"/>
          <w:szCs w:val="22"/>
        </w:rPr>
        <w:t xml:space="preserve">stanowiska </w:t>
      </w:r>
      <w:r w:rsidRPr="00491256">
        <w:rPr>
          <w:rFonts w:asciiTheme="minorHAnsi" w:hAnsiTheme="minorHAnsi" w:cstheme="minorHAnsi"/>
          <w:sz w:val="22"/>
          <w:szCs w:val="22"/>
        </w:rPr>
        <w:t>nabywanego na podstawie umów leasingu,</w:t>
      </w:r>
    </w:p>
    <w:p w14:paraId="3E275B0C" w14:textId="61830FD9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finansowanie zakupu wyposażenia </w:t>
      </w:r>
      <w:r w:rsidR="006377FC" w:rsidRPr="00491256">
        <w:rPr>
          <w:rFonts w:asciiTheme="minorHAnsi" w:hAnsiTheme="minorHAnsi" w:cstheme="minorHAnsi"/>
          <w:sz w:val="22"/>
          <w:szCs w:val="22"/>
        </w:rPr>
        <w:t>stanow</w:t>
      </w:r>
      <w:r w:rsidR="00E24978" w:rsidRPr="00491256">
        <w:rPr>
          <w:rFonts w:asciiTheme="minorHAnsi" w:hAnsiTheme="minorHAnsi" w:cstheme="minorHAnsi"/>
          <w:sz w:val="22"/>
          <w:szCs w:val="22"/>
        </w:rPr>
        <w:t>i</w:t>
      </w:r>
      <w:r w:rsidR="006377FC" w:rsidRPr="00491256">
        <w:rPr>
          <w:rFonts w:asciiTheme="minorHAnsi" w:hAnsiTheme="minorHAnsi" w:cstheme="minorHAnsi"/>
          <w:sz w:val="22"/>
          <w:szCs w:val="22"/>
        </w:rPr>
        <w:t>ska</w:t>
      </w:r>
      <w:r w:rsidRPr="00491256">
        <w:rPr>
          <w:rFonts w:asciiTheme="minorHAnsi" w:hAnsiTheme="minorHAnsi" w:cstheme="minorHAnsi"/>
          <w:sz w:val="22"/>
          <w:szCs w:val="22"/>
        </w:rPr>
        <w:t xml:space="preserve"> od </w:t>
      </w:r>
      <w:r w:rsidR="00E24978" w:rsidRPr="00491256">
        <w:rPr>
          <w:rFonts w:asciiTheme="minorHAnsi" w:hAnsiTheme="minorHAnsi" w:cstheme="minorHAnsi"/>
          <w:sz w:val="22"/>
          <w:szCs w:val="22"/>
        </w:rPr>
        <w:t>któregokolwiek z członków spółdzielni</w:t>
      </w:r>
      <w:r w:rsidR="00491256">
        <w:rPr>
          <w:rFonts w:asciiTheme="minorHAnsi" w:hAnsiTheme="minorHAnsi" w:cstheme="minorHAnsi"/>
          <w:sz w:val="22"/>
          <w:szCs w:val="22"/>
        </w:rPr>
        <w:t>/przedsiębiorstwa społecznego</w:t>
      </w:r>
      <w:r w:rsidR="00E24978" w:rsidRPr="00491256">
        <w:rPr>
          <w:rFonts w:asciiTheme="minorHAnsi" w:hAnsiTheme="minorHAnsi" w:cstheme="minorHAnsi"/>
          <w:sz w:val="22"/>
          <w:szCs w:val="22"/>
        </w:rPr>
        <w:t xml:space="preserve">, lub ich współmałżonków, </w:t>
      </w:r>
      <w:r w:rsidRPr="00491256">
        <w:rPr>
          <w:rFonts w:asciiTheme="minorHAnsi" w:hAnsiTheme="minorHAnsi" w:cstheme="minorHAnsi"/>
          <w:sz w:val="22"/>
          <w:szCs w:val="22"/>
        </w:rPr>
        <w:t xml:space="preserve">od </w:t>
      </w:r>
      <w:r w:rsidR="00E24978" w:rsidRPr="00491256">
        <w:rPr>
          <w:rFonts w:asciiTheme="minorHAnsi" w:hAnsiTheme="minorHAnsi" w:cstheme="minorHAnsi"/>
          <w:sz w:val="22"/>
          <w:szCs w:val="22"/>
        </w:rPr>
        <w:t>podmiotów których udziałowcem lub członkiem jest beneficje</w:t>
      </w:r>
      <w:r w:rsidR="00491256">
        <w:rPr>
          <w:rFonts w:asciiTheme="minorHAnsi" w:hAnsiTheme="minorHAnsi" w:cstheme="minorHAnsi"/>
          <w:sz w:val="22"/>
          <w:szCs w:val="22"/>
        </w:rPr>
        <w:t xml:space="preserve">nt lub inny członek spółdzielni/ przedsiębiorstwa społecznego </w:t>
      </w:r>
      <w:r w:rsidR="00E24978" w:rsidRPr="00491256">
        <w:rPr>
          <w:rFonts w:asciiTheme="minorHAnsi" w:hAnsiTheme="minorHAnsi" w:cstheme="minorHAnsi"/>
          <w:sz w:val="22"/>
          <w:szCs w:val="22"/>
        </w:rPr>
        <w:t xml:space="preserve">od osób pozostających z </w:t>
      </w:r>
      <w:r w:rsidR="00491256">
        <w:rPr>
          <w:rFonts w:asciiTheme="minorHAnsi" w:hAnsiTheme="minorHAnsi" w:cstheme="minorHAnsi"/>
          <w:sz w:val="22"/>
          <w:szCs w:val="22"/>
        </w:rPr>
        <w:t>wnioskodawcą</w:t>
      </w:r>
      <w:r w:rsidR="00E24978" w:rsidRPr="00491256">
        <w:rPr>
          <w:rFonts w:asciiTheme="minorHAnsi" w:hAnsiTheme="minorHAnsi" w:cstheme="minorHAnsi"/>
          <w:sz w:val="22"/>
          <w:szCs w:val="22"/>
        </w:rPr>
        <w:t xml:space="preserve"> we wspólnym gospodarstwie domowym, od osób z pierwszej linii </w:t>
      </w:r>
      <w:r w:rsidRPr="00491256">
        <w:rPr>
          <w:rFonts w:asciiTheme="minorHAnsi" w:hAnsiTheme="minorHAnsi" w:cstheme="minorHAnsi"/>
          <w:sz w:val="22"/>
          <w:szCs w:val="22"/>
        </w:rPr>
        <w:t xml:space="preserve">pokrewieństwa, tj. od rodziców, dziadków, dzieci i rodzeństwa, od teściów oraz od podmiotów których wspólnikiem, komandytariuszem, komplementariuszem, akcjonariuszem lub członkiem jest </w:t>
      </w:r>
      <w:r w:rsidRPr="00491256">
        <w:rPr>
          <w:rFonts w:asciiTheme="minorHAnsi" w:hAnsiTheme="minorHAnsi" w:cstheme="minorHAnsi"/>
          <w:i/>
          <w:sz w:val="22"/>
          <w:szCs w:val="22"/>
        </w:rPr>
        <w:t>wnioskodawca</w:t>
      </w:r>
      <w:r w:rsidRPr="00491256">
        <w:rPr>
          <w:rFonts w:asciiTheme="minorHAnsi" w:hAnsiTheme="minorHAnsi" w:cstheme="minorHAnsi"/>
          <w:sz w:val="22"/>
          <w:szCs w:val="22"/>
        </w:rPr>
        <w:t xml:space="preserve"> </w:t>
      </w:r>
      <w:r w:rsidRPr="00491256">
        <w:rPr>
          <w:rFonts w:asciiTheme="minorHAnsi" w:hAnsiTheme="minorHAnsi" w:cstheme="minorHAnsi"/>
          <w:b/>
          <w:i/>
          <w:sz w:val="22"/>
          <w:szCs w:val="22"/>
        </w:rPr>
        <w:t xml:space="preserve">– </w:t>
      </w:r>
      <w:r w:rsidRPr="00491256">
        <w:rPr>
          <w:rFonts w:asciiTheme="minorHAnsi" w:hAnsiTheme="minorHAnsi" w:cstheme="minorHAnsi"/>
          <w:b/>
          <w:sz w:val="22"/>
          <w:szCs w:val="22"/>
        </w:rPr>
        <w:t xml:space="preserve">w przypadku </w:t>
      </w:r>
      <w:r w:rsidRPr="00491256">
        <w:rPr>
          <w:rFonts w:asciiTheme="minorHAnsi" w:hAnsiTheme="minorHAnsi" w:cstheme="minorHAnsi"/>
          <w:b/>
          <w:i/>
          <w:sz w:val="22"/>
          <w:szCs w:val="22"/>
        </w:rPr>
        <w:t>wnioskodawcy</w:t>
      </w:r>
      <w:r w:rsidRPr="00491256">
        <w:rPr>
          <w:rFonts w:asciiTheme="minorHAnsi" w:hAnsiTheme="minorHAnsi" w:cstheme="minorHAnsi"/>
          <w:b/>
          <w:sz w:val="22"/>
          <w:szCs w:val="22"/>
        </w:rPr>
        <w:t xml:space="preserve"> będącego osobą fizyczną lub wspólnikiem spółki osobowej</w:t>
      </w:r>
      <w:r w:rsidRPr="00491256">
        <w:rPr>
          <w:rFonts w:asciiTheme="minorHAnsi" w:hAnsiTheme="minorHAnsi" w:cstheme="minorHAnsi"/>
          <w:sz w:val="22"/>
          <w:szCs w:val="22"/>
        </w:rPr>
        <w:t xml:space="preserve"> (</w:t>
      </w:r>
      <w:r w:rsidRPr="00491256">
        <w:rPr>
          <w:rFonts w:asciiTheme="minorHAnsi" w:hAnsiTheme="minorHAnsi" w:cstheme="minorHAnsi"/>
          <w:i/>
          <w:sz w:val="22"/>
          <w:szCs w:val="22"/>
        </w:rPr>
        <w:t>spółka cywilna, jawna, partnerska, komandytowa, komandytowo-akcyjna</w:t>
      </w:r>
      <w:r w:rsidRPr="00491256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53CDBAAF" w14:textId="4709B22F" w:rsidR="000D2095" w:rsidRPr="00491256" w:rsidRDefault="000D2095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finansowane zakupów od podmiotu, który w lokalizacji wskazanej jako miejsce utworzenia stanowiska pracy prowadził uprzednio działalność,</w:t>
      </w:r>
    </w:p>
    <w:p w14:paraId="06DCAD56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remont, modernizację oraz dostosowanie lokalu, w którym ma być utworzone refundowane stanowisko pracy,</w:t>
      </w:r>
    </w:p>
    <w:p w14:paraId="5AF264C7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remont środków transportu, maszyn i urządzeń;</w:t>
      </w:r>
    </w:p>
    <w:p w14:paraId="20110A66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wykonanie stałej zabudowy meblowej, zakup mebli innych niż biurowe oraz sprzętu RTV </w:t>
      </w:r>
      <w:r w:rsidRPr="00491256">
        <w:rPr>
          <w:rFonts w:asciiTheme="minorHAnsi" w:hAnsiTheme="minorHAnsi" w:cstheme="minorHAnsi"/>
          <w:sz w:val="22"/>
          <w:szCs w:val="22"/>
        </w:rPr>
        <w:br/>
        <w:t>i AGD, chyba że specyfika tworzonego stanowiska pracy tego wymaga np. gastronomia;</w:t>
      </w:r>
    </w:p>
    <w:p w14:paraId="48C8B84E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lastRenderedPageBreak/>
        <w:t>zakup ekspresów do kawy z wyłączeniem działalności gastronomicznej;</w:t>
      </w:r>
    </w:p>
    <w:p w14:paraId="57536C97" w14:textId="77777777" w:rsidR="0057633A" w:rsidRPr="00491256" w:rsidRDefault="0057633A" w:rsidP="0057633A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klimatyzatorów, wentylacji i nawilżaczy oraz wykonanie ich instalacji i montażu;</w:t>
      </w:r>
    </w:p>
    <w:p w14:paraId="3679B80B" w14:textId="77777777" w:rsidR="0057633A" w:rsidRPr="00491256" w:rsidRDefault="0057633A" w:rsidP="0057633A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kamer do monitoringu;</w:t>
      </w:r>
    </w:p>
    <w:p w14:paraId="76965A01" w14:textId="77777777" w:rsidR="0057633A" w:rsidRPr="00491256" w:rsidRDefault="0057633A" w:rsidP="0057633A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zakup dronów;</w:t>
      </w:r>
    </w:p>
    <w:p w14:paraId="0107DAAB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pokrycia kosztów transportu, przesyłki, pakowania, dostawy i transakcji zakupionych rzeczy;</w:t>
      </w:r>
    </w:p>
    <w:p w14:paraId="255C80CE" w14:textId="7C03F003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zwrotną kaucję i zwrotne opłaty związane z podjęciem działalności gospodarczej w ramach umowy franczyzy;</w:t>
      </w:r>
    </w:p>
    <w:p w14:paraId="68C61888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finansowanie szkoleń;</w:t>
      </w:r>
    </w:p>
    <w:p w14:paraId="12A7F981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finansowanie umów leasingu, kredytowych i pożyczkowych;</w:t>
      </w:r>
    </w:p>
    <w:p w14:paraId="511B8ECC" w14:textId="77777777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>sfinansowanie wydatków poniesionych w innym terminie niż zapisany w umowie, bez uprzedniej zgody Finansującego;</w:t>
      </w:r>
    </w:p>
    <w:p w14:paraId="29420625" w14:textId="258E011F" w:rsidR="0057633A" w:rsidRPr="00491256" w:rsidRDefault="0057633A" w:rsidP="0057633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finansowanie </w:t>
      </w:r>
      <w:r w:rsidR="000D2095" w:rsidRPr="00491256">
        <w:rPr>
          <w:rFonts w:asciiTheme="minorHAnsi" w:hAnsiTheme="minorHAnsi" w:cstheme="minorHAnsi"/>
          <w:sz w:val="22"/>
          <w:szCs w:val="22"/>
        </w:rPr>
        <w:t xml:space="preserve">obligacji oraz </w:t>
      </w:r>
      <w:r w:rsidRPr="00491256">
        <w:rPr>
          <w:rFonts w:asciiTheme="minorHAnsi" w:hAnsiTheme="minorHAnsi" w:cstheme="minorHAnsi"/>
          <w:sz w:val="22"/>
          <w:szCs w:val="22"/>
        </w:rPr>
        <w:t>udziałów i akcji w spółkach;</w:t>
      </w:r>
    </w:p>
    <w:p w14:paraId="626982F3" w14:textId="77777777" w:rsidR="00E62ECB" w:rsidRPr="00491256" w:rsidRDefault="00E62ECB" w:rsidP="00E62E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D1987F" w14:textId="77777777" w:rsidR="00E62ECB" w:rsidRPr="00491256" w:rsidRDefault="00E62ECB" w:rsidP="00E62E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051F2" w14:textId="263A92D1" w:rsidR="00E62ECB" w:rsidRPr="00491256" w:rsidRDefault="00E62ECB" w:rsidP="00E62ECB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256">
        <w:rPr>
          <w:rFonts w:asciiTheme="minorHAnsi" w:hAnsiTheme="minorHAnsi" w:cstheme="minorHAnsi"/>
          <w:sz w:val="22"/>
          <w:szCs w:val="22"/>
        </w:rPr>
        <w:t xml:space="preserve">Ponadto przyznając środki na utworzenie stanowiska pracy w spółdzielni socjalnej lub przedsiębiorstwie społecznym Dyrektor Urzędu może nie sfinansować wydatków proponowanych przez wnioskodawcę, gdy bezpośrednio i jednoznacznie nie są związane z tworzonym stanowiskiem w ramach spółdzielni socjalnej lub przedsiębiorstwa społecznego,  może zmniejszyć wysokość dofinansowania na dany zakup w stosunku do kwoty wnioskowanej, tak aby ponoszone środki publiczne zostały wydatkowane w sposób celowy i racjonalny. </w:t>
      </w:r>
    </w:p>
    <w:p w14:paraId="77D3E90B" w14:textId="77777777" w:rsidR="00E62ECB" w:rsidRPr="00491256" w:rsidRDefault="00E62ECB" w:rsidP="00E62E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82D37" w14:textId="77777777" w:rsidR="004C71C8" w:rsidRPr="00491256" w:rsidRDefault="004C71C8" w:rsidP="004C71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B8068" w14:textId="77777777" w:rsidR="004C71C8" w:rsidRPr="00491256" w:rsidRDefault="004C71C8" w:rsidP="004C71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202B3" w14:textId="77777777" w:rsidR="004C71C8" w:rsidRPr="00491256" w:rsidRDefault="004C71C8" w:rsidP="004C7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256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Poniżej do wydruku formularz „Uzasadnienie planowanych zakupów ujętych w szczegółowej specyfikacji wydatków”</w:t>
      </w:r>
    </w:p>
    <w:p w14:paraId="3591CCDA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56C9220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12EA1AE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4FD51B4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534106D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966FB9D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7A5FF3A2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E129326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9A3F80A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26F6C4D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79AA98D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3676F6C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22A5CFA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E3D9506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B8AD57B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82CA268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35F37A3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6E64978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B9D77F5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30FB30A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C5479F3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FD727A8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C1943B4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0472AFA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548A9D0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FA7671A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01F1E8A" w14:textId="77777777" w:rsidR="00E62ECB" w:rsidRDefault="00E62ECB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4E359F8" w14:textId="77777777" w:rsidR="00E62ECB" w:rsidRDefault="00E62ECB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42B48C9" w14:textId="77777777" w:rsidR="004C71C8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58EA6F3" w14:textId="77777777" w:rsidR="005B1439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E1BB0C8" w14:textId="77777777" w:rsidR="00491256" w:rsidRDefault="00491256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759AEB7" w14:textId="77777777" w:rsidR="00491256" w:rsidRDefault="00491256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69075F3" w14:textId="77777777" w:rsidR="00491256" w:rsidRDefault="00491256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  <w:bookmarkStart w:id="0" w:name="_GoBack"/>
      <w:bookmarkEnd w:id="0"/>
    </w:p>
    <w:p w14:paraId="2CA794E4" w14:textId="77777777" w:rsidR="005B1439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407B5C9" w14:textId="77777777" w:rsidR="005B1439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6D5BA63" w14:textId="77777777" w:rsidR="005B1439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705C1DB0" w14:textId="77777777" w:rsidR="005B1439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19677A2" w14:textId="1A02A9FD" w:rsidR="00E62ECB" w:rsidRPr="00C77AA8" w:rsidRDefault="00E62ECB" w:rsidP="00E62ECB">
      <w:pPr>
        <w:rPr>
          <w:rFonts w:eastAsia="Calibri"/>
          <w:i/>
          <w:spacing w:val="4"/>
          <w:szCs w:val="22"/>
          <w:lang w:eastAsia="en-US"/>
        </w:rPr>
      </w:pPr>
      <w:r w:rsidRPr="00B2382B">
        <w:rPr>
          <w:rFonts w:ascii="Calibri" w:hAnsi="Calibri" w:cs="Calibri"/>
          <w:b/>
          <w:i/>
          <w:sz w:val="18"/>
          <w:szCs w:val="18"/>
          <w:u w:val="single"/>
        </w:rPr>
        <w:lastRenderedPageBreak/>
        <w:t>Załącznik</w:t>
      </w:r>
      <w:r>
        <w:rPr>
          <w:rFonts w:ascii="Calibri" w:hAnsi="Calibri" w:cs="Calibri"/>
          <w:b/>
          <w:i/>
          <w:sz w:val="18"/>
          <w:szCs w:val="18"/>
          <w:u w:val="single"/>
        </w:rPr>
        <w:t xml:space="preserve"> nr 1 </w:t>
      </w:r>
      <w:r w:rsidRPr="00B2382B">
        <w:rPr>
          <w:rFonts w:ascii="Calibri" w:hAnsi="Calibri" w:cs="Calibri"/>
          <w:i/>
          <w:sz w:val="18"/>
          <w:szCs w:val="18"/>
        </w:rPr>
        <w:t xml:space="preserve"> do wniosku </w:t>
      </w:r>
      <w:r>
        <w:rPr>
          <w:rFonts w:ascii="Calibri" w:hAnsi="Calibri" w:cs="Calibri"/>
          <w:i/>
          <w:sz w:val="18"/>
          <w:szCs w:val="18"/>
        </w:rPr>
        <w:t>o przyznanie</w:t>
      </w:r>
      <w:r w:rsidRPr="00B2382B">
        <w:rPr>
          <w:rFonts w:ascii="Calibri" w:hAnsi="Calibri" w:cs="Calibri"/>
          <w:i/>
          <w:sz w:val="18"/>
          <w:szCs w:val="18"/>
        </w:rPr>
        <w:t xml:space="preserve"> </w:t>
      </w:r>
      <w:r w:rsidRPr="00C77AA8">
        <w:rPr>
          <w:rFonts w:eastAsia="Calibri"/>
          <w:i/>
          <w:iCs/>
          <w:lang w:eastAsia="en-US"/>
        </w:rPr>
        <w:t>jednorazowo środków na utworzenie stanowiska pracy w spółdzielni socjalnej lub przed</w:t>
      </w:r>
      <w:r>
        <w:rPr>
          <w:rFonts w:eastAsia="Calibri"/>
          <w:i/>
          <w:iCs/>
          <w:lang w:eastAsia="en-US"/>
        </w:rPr>
        <w:t xml:space="preserve">siębiorstwie społecznym dla </w:t>
      </w:r>
      <w:r w:rsidRPr="00C77AA8">
        <w:rPr>
          <w:rFonts w:eastAsia="Calibri"/>
          <w:i/>
          <w:iCs/>
          <w:lang w:eastAsia="en-US"/>
        </w:rPr>
        <w:t>skierowanej osoby obowiązujące w Powiatowym Urzędzie Pracy w Poznaniu</w:t>
      </w:r>
    </w:p>
    <w:p w14:paraId="15DC6E23" w14:textId="77777777" w:rsidR="003A3662" w:rsidRPr="00AB7A64" w:rsidRDefault="003A3662" w:rsidP="003A3662">
      <w:pPr>
        <w:pStyle w:val="NormalnyWeb"/>
        <w:spacing w:before="0" w:after="0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4479F800" w14:textId="77777777" w:rsidR="00AB7A64" w:rsidRPr="00AB7A64" w:rsidRDefault="00AB7A64" w:rsidP="003A3662">
      <w:pPr>
        <w:pStyle w:val="Bezodstpw"/>
        <w:jc w:val="both"/>
        <w:rPr>
          <w:rFonts w:asciiTheme="minorHAnsi" w:hAnsiTheme="minorHAnsi" w:cstheme="minorHAnsi"/>
        </w:rPr>
      </w:pPr>
    </w:p>
    <w:p w14:paraId="162BF630" w14:textId="77777777" w:rsidR="003A3662" w:rsidRPr="002B335B" w:rsidRDefault="00AB7A64" w:rsidP="00AB7A6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335B">
        <w:rPr>
          <w:rFonts w:asciiTheme="minorHAnsi" w:hAnsiTheme="minorHAnsi" w:cstheme="minorHAnsi"/>
          <w:b/>
          <w:sz w:val="28"/>
          <w:szCs w:val="28"/>
        </w:rPr>
        <w:t>Uzasadnienie planowanych zakupów ujętych w szczegółowej specyfikacji</w:t>
      </w:r>
      <w:r w:rsidR="00887298" w:rsidRPr="002B335B">
        <w:rPr>
          <w:rFonts w:asciiTheme="minorHAnsi" w:hAnsiTheme="minorHAnsi" w:cstheme="minorHAnsi"/>
          <w:b/>
          <w:sz w:val="28"/>
          <w:szCs w:val="28"/>
        </w:rPr>
        <w:t xml:space="preserve"> wydatków</w:t>
      </w:r>
    </w:p>
    <w:p w14:paraId="2F904F47" w14:textId="77777777" w:rsidR="006F5F73" w:rsidRDefault="006F5F73" w:rsidP="006F5F73">
      <w:pPr>
        <w:pStyle w:val="Bezodstpw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E3E2757" w14:textId="409A633E" w:rsidR="00887298" w:rsidRPr="006F5F73" w:rsidRDefault="00887298" w:rsidP="006F5F7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F5F73">
        <w:rPr>
          <w:rFonts w:asciiTheme="minorHAnsi" w:hAnsiTheme="minorHAnsi" w:cstheme="minorHAnsi"/>
          <w:sz w:val="20"/>
          <w:szCs w:val="20"/>
        </w:rPr>
        <w:t xml:space="preserve">Należy uzasadnić </w:t>
      </w:r>
      <w:r w:rsidR="000B0592" w:rsidRPr="000B0592">
        <w:rPr>
          <w:rFonts w:asciiTheme="minorHAnsi" w:hAnsiTheme="minorHAnsi" w:cstheme="minorHAnsi"/>
          <w:b/>
          <w:sz w:val="20"/>
          <w:szCs w:val="20"/>
        </w:rPr>
        <w:t>wszystkie</w:t>
      </w:r>
      <w:r w:rsidRPr="006F5F73">
        <w:rPr>
          <w:rFonts w:asciiTheme="minorHAnsi" w:hAnsiTheme="minorHAnsi" w:cstheme="minorHAnsi"/>
          <w:sz w:val="20"/>
          <w:szCs w:val="20"/>
        </w:rPr>
        <w:t xml:space="preserve"> </w:t>
      </w:r>
      <w:r w:rsidR="00E108F3">
        <w:rPr>
          <w:rFonts w:asciiTheme="minorHAnsi" w:hAnsiTheme="minorHAnsi" w:cstheme="minorHAnsi"/>
          <w:sz w:val="20"/>
          <w:szCs w:val="20"/>
        </w:rPr>
        <w:t>zakupy</w:t>
      </w:r>
      <w:r w:rsidRPr="006F5F73">
        <w:rPr>
          <w:rFonts w:asciiTheme="minorHAnsi" w:hAnsiTheme="minorHAnsi" w:cstheme="minorHAnsi"/>
          <w:sz w:val="20"/>
          <w:szCs w:val="20"/>
        </w:rPr>
        <w:t xml:space="preserve"> ujęte w </w:t>
      </w:r>
      <w:r w:rsidR="006565D9">
        <w:rPr>
          <w:rFonts w:asciiTheme="minorHAnsi" w:hAnsiTheme="minorHAnsi" w:cstheme="minorHAnsi"/>
          <w:sz w:val="20"/>
          <w:szCs w:val="20"/>
        </w:rPr>
        <w:t xml:space="preserve">szczegółowej </w:t>
      </w:r>
      <w:r w:rsidR="00E108F3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E62ECB">
        <w:rPr>
          <w:rFonts w:asciiTheme="minorHAnsi" w:hAnsiTheme="minorHAnsi" w:cstheme="minorHAnsi"/>
          <w:sz w:val="20"/>
          <w:szCs w:val="20"/>
        </w:rPr>
        <w:t>wydatków w ramach wnioskowanych środków</w:t>
      </w:r>
    </w:p>
    <w:p w14:paraId="4178188F" w14:textId="77777777" w:rsidR="003A3662" w:rsidRPr="006F5F73" w:rsidRDefault="006F5F73" w:rsidP="006F5F7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F5F73">
        <w:rPr>
          <w:rFonts w:asciiTheme="minorHAnsi" w:hAnsiTheme="minorHAnsi" w:cstheme="minorHAnsi"/>
          <w:sz w:val="20"/>
          <w:szCs w:val="20"/>
        </w:rPr>
        <w:t>W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odniesieniu do konkretnych pozycji wyszczególnionych w specyfikacji należy:</w:t>
      </w:r>
    </w:p>
    <w:p w14:paraId="37530BA1" w14:textId="5CCCBE00" w:rsidR="006F5F73" w:rsidRPr="007B0DBF" w:rsidRDefault="003A3662" w:rsidP="007B0DB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F5F73">
        <w:rPr>
          <w:rFonts w:asciiTheme="minorHAnsi" w:hAnsiTheme="minorHAnsi" w:cstheme="minorHAnsi"/>
          <w:sz w:val="20"/>
          <w:szCs w:val="20"/>
        </w:rPr>
        <w:t xml:space="preserve">uzasadnić ich </w:t>
      </w:r>
      <w:r w:rsidRPr="00742DBF">
        <w:rPr>
          <w:rFonts w:asciiTheme="minorHAnsi" w:hAnsiTheme="minorHAnsi" w:cstheme="minorHAnsi"/>
          <w:bCs/>
          <w:sz w:val="20"/>
          <w:szCs w:val="20"/>
        </w:rPr>
        <w:t>niezbędność</w:t>
      </w:r>
      <w:r w:rsidRPr="00742DBF">
        <w:rPr>
          <w:rFonts w:asciiTheme="minorHAnsi" w:hAnsiTheme="minorHAnsi" w:cstheme="minorHAnsi"/>
          <w:sz w:val="20"/>
          <w:szCs w:val="20"/>
        </w:rPr>
        <w:t xml:space="preserve"> </w:t>
      </w:r>
      <w:r w:rsidR="00E62ECB">
        <w:rPr>
          <w:rFonts w:asciiTheme="minorHAnsi" w:hAnsiTheme="minorHAnsi" w:cstheme="minorHAnsi"/>
          <w:sz w:val="20"/>
          <w:szCs w:val="20"/>
        </w:rPr>
        <w:t xml:space="preserve">planowanych wydatków </w:t>
      </w:r>
      <w:r w:rsidRPr="006F5F73">
        <w:rPr>
          <w:rFonts w:asciiTheme="minorHAnsi" w:hAnsiTheme="minorHAnsi" w:cstheme="minorHAnsi"/>
          <w:sz w:val="20"/>
          <w:szCs w:val="20"/>
        </w:rPr>
        <w:t xml:space="preserve">do </w:t>
      </w:r>
      <w:r w:rsidR="005B1439">
        <w:rPr>
          <w:rFonts w:asciiTheme="minorHAnsi" w:hAnsiTheme="minorHAnsi" w:cstheme="minorHAnsi"/>
          <w:sz w:val="20"/>
          <w:szCs w:val="20"/>
        </w:rPr>
        <w:t>utworzenia stanowiska pracy</w:t>
      </w:r>
      <w:r w:rsidR="007B0DBF">
        <w:rPr>
          <w:rFonts w:asciiTheme="minorHAnsi" w:hAnsiTheme="minorHAnsi" w:cstheme="minorHAnsi"/>
          <w:sz w:val="20"/>
          <w:szCs w:val="20"/>
        </w:rPr>
        <w:t xml:space="preserve"> oraz </w:t>
      </w:r>
      <w:r w:rsidR="006F5F73" w:rsidRPr="007B0DBF">
        <w:rPr>
          <w:rFonts w:asciiTheme="minorHAnsi" w:hAnsiTheme="minorHAnsi" w:cstheme="minorHAnsi"/>
          <w:sz w:val="20"/>
          <w:szCs w:val="20"/>
        </w:rPr>
        <w:t>opisać sposób wykorzystania danego produktu lub usługi</w:t>
      </w:r>
      <w:r w:rsidR="00E62ECB">
        <w:rPr>
          <w:rFonts w:asciiTheme="minorHAnsi" w:hAnsiTheme="minorHAnsi" w:cstheme="minorHAnsi"/>
          <w:sz w:val="20"/>
          <w:szCs w:val="20"/>
        </w:rPr>
        <w:t>;</w:t>
      </w:r>
      <w:r w:rsidR="006F5F73" w:rsidRPr="007B0D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F1E5A0" w14:textId="35A1ECE1" w:rsidR="003A3662" w:rsidRPr="006F5F73" w:rsidRDefault="00AA160E" w:rsidP="003A366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711D2">
        <w:rPr>
          <w:rFonts w:asciiTheme="minorHAnsi" w:hAnsiTheme="minorHAnsi" w:cstheme="minorHAnsi"/>
          <w:sz w:val="20"/>
          <w:szCs w:val="20"/>
        </w:rPr>
        <w:t xml:space="preserve">uzasadnić cenę </w:t>
      </w:r>
      <w:r w:rsidR="003A3662" w:rsidRPr="000711D2">
        <w:rPr>
          <w:rFonts w:asciiTheme="minorHAnsi" w:hAnsiTheme="minorHAnsi" w:cstheme="minorHAnsi"/>
          <w:sz w:val="20"/>
          <w:szCs w:val="20"/>
        </w:rPr>
        <w:t xml:space="preserve">zakupu </w:t>
      </w:r>
      <w:r w:rsidR="003A3662" w:rsidRPr="006F5F73">
        <w:rPr>
          <w:rFonts w:asciiTheme="minorHAnsi" w:hAnsiTheme="minorHAnsi" w:cstheme="minorHAnsi"/>
          <w:sz w:val="20"/>
          <w:szCs w:val="20"/>
        </w:rPr>
        <w:t>danego produktu</w:t>
      </w:r>
      <w:r w:rsidR="008E6215">
        <w:rPr>
          <w:rFonts w:asciiTheme="minorHAnsi" w:hAnsiTheme="minorHAnsi" w:cstheme="minorHAnsi"/>
          <w:sz w:val="20"/>
          <w:szCs w:val="20"/>
        </w:rPr>
        <w:t>,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odnosząc się do</w:t>
      </w:r>
      <w:r w:rsidR="003A3662" w:rsidRPr="000711D2">
        <w:rPr>
          <w:rFonts w:asciiTheme="minorHAnsi" w:hAnsiTheme="minorHAnsi" w:cstheme="minorHAnsi"/>
          <w:sz w:val="20"/>
          <w:szCs w:val="20"/>
        </w:rPr>
        <w:t xml:space="preserve"> jego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parametrów</w:t>
      </w:r>
      <w:r w:rsidR="000711D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711D2">
        <w:rPr>
          <w:rFonts w:asciiTheme="minorHAnsi" w:hAnsiTheme="minorHAnsi" w:cstheme="minorHAnsi"/>
          <w:sz w:val="20"/>
          <w:szCs w:val="20"/>
        </w:rPr>
        <w:t>i</w:t>
      </w:r>
      <w:r w:rsidR="000711D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A3662" w:rsidRPr="006F5F73">
        <w:rPr>
          <w:rFonts w:asciiTheme="minorHAnsi" w:hAnsiTheme="minorHAnsi" w:cstheme="minorHAnsi"/>
          <w:sz w:val="20"/>
          <w:szCs w:val="20"/>
        </w:rPr>
        <w:t>danych technicznych</w:t>
      </w:r>
      <w:r w:rsidR="000E61D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742DBF" w:rsidRPr="00742DBF">
        <w:rPr>
          <w:rFonts w:asciiTheme="minorHAnsi" w:hAnsiTheme="minorHAnsi" w:cstheme="minorHAnsi"/>
          <w:sz w:val="20"/>
          <w:szCs w:val="20"/>
        </w:rPr>
        <w:t>oraz cenę usługi pod względem jej celowości</w:t>
      </w:r>
      <w:r w:rsidR="00E62ECB">
        <w:rPr>
          <w:rFonts w:asciiTheme="minorHAnsi" w:hAnsiTheme="minorHAnsi" w:cstheme="minorHAnsi"/>
          <w:sz w:val="20"/>
          <w:szCs w:val="20"/>
        </w:rPr>
        <w:t>;</w:t>
      </w:r>
    </w:p>
    <w:p w14:paraId="17398A96" w14:textId="1C7400A9" w:rsidR="003A3662" w:rsidRPr="006F5F73" w:rsidRDefault="007B0DBF" w:rsidP="006F5F73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załączyć przykładowe oferty </w:t>
      </w:r>
      <w:r w:rsidR="006F5F73" w:rsidRPr="006F5F73">
        <w:rPr>
          <w:rFonts w:asciiTheme="minorHAnsi" w:hAnsiTheme="minorHAnsi" w:cstheme="minorHAnsi"/>
          <w:sz w:val="20"/>
          <w:szCs w:val="20"/>
        </w:rPr>
        <w:t>cenowe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dot. zakup</w:t>
      </w:r>
      <w:r w:rsidR="008638A4">
        <w:rPr>
          <w:rFonts w:asciiTheme="minorHAnsi" w:hAnsiTheme="minorHAnsi" w:cstheme="minorHAnsi"/>
          <w:sz w:val="20"/>
          <w:szCs w:val="20"/>
        </w:rPr>
        <w:t>ów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</w:t>
      </w:r>
      <w:r w:rsidR="008638A4">
        <w:rPr>
          <w:rFonts w:asciiTheme="minorHAnsi" w:hAnsiTheme="minorHAnsi" w:cstheme="minorHAnsi"/>
          <w:sz w:val="20"/>
          <w:szCs w:val="20"/>
        </w:rPr>
        <w:t>wyszczególnionych w szczegółowej specyfikacji wydatków</w:t>
      </w:r>
      <w:r w:rsidR="00E62ECB">
        <w:rPr>
          <w:rFonts w:asciiTheme="minorHAnsi" w:hAnsiTheme="minorHAnsi" w:cstheme="minorHAnsi"/>
          <w:sz w:val="20"/>
          <w:szCs w:val="20"/>
        </w:rPr>
        <w:t>;</w:t>
      </w:r>
    </w:p>
    <w:p w14:paraId="158654EB" w14:textId="77777777" w:rsidR="006F5F73" w:rsidRDefault="006F5F73" w:rsidP="006F5F73">
      <w:pPr>
        <w:pStyle w:val="Bezodstpw"/>
        <w:jc w:val="both"/>
        <w:rPr>
          <w:rFonts w:asciiTheme="minorHAnsi" w:hAnsiTheme="minorHAnsi" w:cstheme="minorHAnsi"/>
        </w:rPr>
      </w:pPr>
    </w:p>
    <w:p w14:paraId="5D74663B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582BB60" w14:textId="77777777" w:rsidR="00523ABF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135B38D4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D9FE686" w14:textId="77777777" w:rsidR="006F5F73" w:rsidRP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A5B5D6C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4E1BE1A8" w14:textId="77777777" w:rsid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1EACD9AD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8278E0C" w14:textId="77777777" w:rsidR="006F5F73" w:rsidRP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0815825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D1F71F7" w14:textId="77777777" w:rsid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A63C123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FF51C3B" w14:textId="77777777" w:rsidR="006F5F73" w:rsidRP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948C5F8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7DFA053" w14:textId="77777777" w:rsid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491652D7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7874CEE7" w14:textId="77777777" w:rsidR="006F5F73" w:rsidRP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34327B17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FA8EEE9" w14:textId="77777777" w:rsid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EE2140B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227DB11" w14:textId="77777777" w:rsidR="006F5F73" w:rsidRP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E0BD252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6908800" w14:textId="77777777" w:rsid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1BE5DB7" w14:textId="77777777" w:rsidR="006F5F73" w:rsidRPr="006F5F73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7F1DF6AA" w14:textId="77777777" w:rsidR="006F5F73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3B8CD903" w14:textId="77777777" w:rsidR="0093203D" w:rsidRPr="006F5F73" w:rsidRDefault="0093203D" w:rsidP="0093203D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56E1F3C" w14:textId="77777777" w:rsidR="0093203D" w:rsidRDefault="0093203D" w:rsidP="009320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7D0502AC" w14:textId="77777777" w:rsidR="0093203D" w:rsidRDefault="0093203D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4448DF3" w14:textId="77777777" w:rsidR="006F5F73" w:rsidRDefault="006F5F73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……………………………………………………………...…………</w:t>
      </w:r>
    </w:p>
    <w:p w14:paraId="15067AB9" w14:textId="77777777" w:rsidR="006F5F73" w:rsidRPr="006F5F73" w:rsidRDefault="006F5F73" w:rsidP="0093203D">
      <w:pPr>
        <w:spacing w:line="360" w:lineRule="auto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 w:rsidR="0093203D">
        <w:rPr>
          <w:rFonts w:asciiTheme="minorHAnsi" w:hAnsiTheme="minorHAnsi" w:cstheme="minorHAnsi"/>
          <w:sz w:val="22"/>
          <w:szCs w:val="22"/>
        </w:rPr>
        <w:t xml:space="preserve"> i czytelny podpis Wnioskodawcy</w:t>
      </w:r>
    </w:p>
    <w:sectPr w:rsidR="006F5F73" w:rsidRPr="006F5F73" w:rsidSect="006F5F73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BFD" w16cex:dateUtc="2022-01-11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8C7D95" w16cid:durableId="25882B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17F"/>
    <w:multiLevelType w:val="hybridMultilevel"/>
    <w:tmpl w:val="EB0CB01E"/>
    <w:lvl w:ilvl="0" w:tplc="7CAC6B5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E7510"/>
    <w:multiLevelType w:val="hybridMultilevel"/>
    <w:tmpl w:val="7D5CA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66552"/>
    <w:multiLevelType w:val="multilevel"/>
    <w:tmpl w:val="B3AECBF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772BD2"/>
    <w:multiLevelType w:val="hybridMultilevel"/>
    <w:tmpl w:val="C4DCE944"/>
    <w:lvl w:ilvl="0" w:tplc="30E8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59CA"/>
    <w:multiLevelType w:val="hybridMultilevel"/>
    <w:tmpl w:val="E62A7D7C"/>
    <w:lvl w:ilvl="0" w:tplc="84288D0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0C6FD5"/>
    <w:multiLevelType w:val="hybridMultilevel"/>
    <w:tmpl w:val="3894DA9A"/>
    <w:lvl w:ilvl="0" w:tplc="30E88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AA"/>
    <w:rsid w:val="00002A72"/>
    <w:rsid w:val="000711D2"/>
    <w:rsid w:val="000B0592"/>
    <w:rsid w:val="000D2095"/>
    <w:rsid w:val="000D49BD"/>
    <w:rsid w:val="000E61D8"/>
    <w:rsid w:val="00104ED4"/>
    <w:rsid w:val="001846A2"/>
    <w:rsid w:val="001C7C8F"/>
    <w:rsid w:val="002B335B"/>
    <w:rsid w:val="002D28AA"/>
    <w:rsid w:val="003A3662"/>
    <w:rsid w:val="00491256"/>
    <w:rsid w:val="004C71C8"/>
    <w:rsid w:val="00523ABF"/>
    <w:rsid w:val="0057633A"/>
    <w:rsid w:val="005B1439"/>
    <w:rsid w:val="006377FC"/>
    <w:rsid w:val="006565D9"/>
    <w:rsid w:val="006F5F73"/>
    <w:rsid w:val="0070626E"/>
    <w:rsid w:val="00742DBF"/>
    <w:rsid w:val="007A469F"/>
    <w:rsid w:val="007B0DBF"/>
    <w:rsid w:val="008638A4"/>
    <w:rsid w:val="00887298"/>
    <w:rsid w:val="008E6215"/>
    <w:rsid w:val="0093203D"/>
    <w:rsid w:val="00A952FD"/>
    <w:rsid w:val="00AA160E"/>
    <w:rsid w:val="00AB7A64"/>
    <w:rsid w:val="00BB5979"/>
    <w:rsid w:val="00D920B4"/>
    <w:rsid w:val="00DF5663"/>
    <w:rsid w:val="00E108F3"/>
    <w:rsid w:val="00E24978"/>
    <w:rsid w:val="00E62ECB"/>
    <w:rsid w:val="00F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B2ED"/>
  <w15:chartTrackingRefBased/>
  <w15:docId w15:val="{F51E1853-90DF-40BF-BD23-5D2BECCD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A3662"/>
    <w:pPr>
      <w:suppressAutoHyphens/>
      <w:spacing w:before="100" w:after="100"/>
    </w:pPr>
    <w:rPr>
      <w:sz w:val="24"/>
      <w:lang w:eastAsia="ar-SA"/>
    </w:rPr>
  </w:style>
  <w:style w:type="paragraph" w:styleId="Bezodstpw">
    <w:name w:val="No Spacing"/>
    <w:uiPriority w:val="1"/>
    <w:qFormat/>
    <w:rsid w:val="003A366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6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D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rsid w:val="004C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4C86-CCB1-4603-9F7E-C17E83A6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B0EA6AF4</Template>
  <TotalTime>6</TotalTime>
  <Pages>3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Czyż</dc:creator>
  <cp:keywords/>
  <dc:description/>
  <cp:lastModifiedBy>Joanna Waszkowiak</cp:lastModifiedBy>
  <cp:revision>3</cp:revision>
  <cp:lastPrinted>2023-09-08T07:56:00Z</cp:lastPrinted>
  <dcterms:created xsi:type="dcterms:W3CDTF">2023-08-28T11:06:00Z</dcterms:created>
  <dcterms:modified xsi:type="dcterms:W3CDTF">2023-09-08T07:56:00Z</dcterms:modified>
</cp:coreProperties>
</file>