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DBBA79" w14:textId="77777777" w:rsidR="00B92C6D" w:rsidRDefault="00B92C6D" w:rsidP="00B92C6D">
      <w:pPr>
        <w:jc w:val="center"/>
        <w:rPr>
          <w:rStyle w:val="markedcontent"/>
          <w:rFonts w:asciiTheme="minorHAnsi" w:eastAsiaTheme="minorEastAsia" w:hAnsiTheme="minorHAnsi" w:cstheme="minorHAnsi"/>
          <w:sz w:val="24"/>
          <w:szCs w:val="24"/>
        </w:rPr>
      </w:pPr>
    </w:p>
    <w:p w14:paraId="7D74ED36" w14:textId="08D57EDA" w:rsidR="00B92C6D" w:rsidRPr="00D744F5" w:rsidRDefault="00B92C6D" w:rsidP="00B92C6D">
      <w:pPr>
        <w:jc w:val="center"/>
        <w:rPr>
          <w:rStyle w:val="markedcontent"/>
          <w:rFonts w:asciiTheme="minorHAnsi" w:eastAsiaTheme="minorEastAsia" w:hAnsiTheme="minorHAnsi" w:cstheme="minorHAnsi"/>
          <w:b/>
          <w:sz w:val="24"/>
          <w:szCs w:val="24"/>
        </w:rPr>
      </w:pPr>
      <w:r w:rsidRPr="00D744F5">
        <w:rPr>
          <w:rStyle w:val="markedcontent"/>
          <w:rFonts w:asciiTheme="minorHAnsi" w:eastAsiaTheme="minorEastAsia" w:hAnsiTheme="minorHAnsi" w:cstheme="minorHAnsi"/>
          <w:sz w:val="24"/>
          <w:szCs w:val="24"/>
        </w:rPr>
        <w:t xml:space="preserve">INFORMACJA – </w:t>
      </w:r>
      <w:r w:rsidRPr="00501E7D">
        <w:rPr>
          <w:rStyle w:val="markedcontent"/>
          <w:rFonts w:asciiTheme="minorHAnsi" w:eastAsiaTheme="minorEastAsia" w:hAnsiTheme="minorHAnsi" w:cstheme="minorHAnsi"/>
          <w:b/>
          <w:sz w:val="24"/>
          <w:szCs w:val="24"/>
          <w:u w:val="single"/>
        </w:rPr>
        <w:t>NIE DRUKOWAĆ!!!</w:t>
      </w:r>
    </w:p>
    <w:p w14:paraId="09BD1C4B" w14:textId="77777777" w:rsidR="00B92C6D" w:rsidRPr="00D744F5" w:rsidRDefault="00B92C6D" w:rsidP="00B92C6D">
      <w:pPr>
        <w:ind w:left="360"/>
        <w:jc w:val="center"/>
        <w:rPr>
          <w:rFonts w:asciiTheme="minorHAnsi" w:eastAsiaTheme="minorEastAsia" w:hAnsiTheme="minorHAnsi" w:cstheme="minorHAnsi"/>
          <w:sz w:val="24"/>
          <w:szCs w:val="24"/>
          <w:u w:val="single"/>
        </w:rPr>
      </w:pPr>
    </w:p>
    <w:p w14:paraId="36F31D79" w14:textId="77777777" w:rsidR="00B92C6D" w:rsidRPr="00D744F5" w:rsidRDefault="00B92C6D" w:rsidP="00B92C6D">
      <w:pPr>
        <w:ind w:left="36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744F5">
        <w:rPr>
          <w:rFonts w:asciiTheme="minorHAnsi" w:hAnsiTheme="minorHAnsi" w:cstheme="minorHAnsi"/>
          <w:b/>
          <w:sz w:val="24"/>
          <w:szCs w:val="24"/>
          <w:u w:val="single"/>
        </w:rPr>
        <w:t>Wymagania dot. poręczycieli – informacje podstawowe</w:t>
      </w:r>
    </w:p>
    <w:p w14:paraId="27BE7596" w14:textId="77777777" w:rsidR="00B92C6D" w:rsidRPr="00456B10" w:rsidRDefault="00B92C6D" w:rsidP="005434B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349C7AB" w14:textId="77777777" w:rsidR="005434B1" w:rsidRPr="00456B10" w:rsidRDefault="005434B1" w:rsidP="00456B10">
      <w:pPr>
        <w:suppressAutoHyphens w:val="0"/>
        <w:jc w:val="both"/>
        <w:rPr>
          <w:rFonts w:ascii="Calibri" w:hAnsi="Calibri" w:cs="Arial"/>
          <w:b/>
          <w:sz w:val="22"/>
          <w:szCs w:val="22"/>
        </w:rPr>
      </w:pPr>
      <w:r w:rsidRPr="00456B10">
        <w:rPr>
          <w:rFonts w:ascii="Calibri" w:hAnsi="Calibri" w:cs="Arial"/>
          <w:b/>
          <w:sz w:val="22"/>
          <w:szCs w:val="22"/>
        </w:rPr>
        <w:t>Poręczenie cywilne:</w:t>
      </w:r>
    </w:p>
    <w:p w14:paraId="55197ED9" w14:textId="65C16EA2" w:rsidR="003B1829" w:rsidRPr="00456B10" w:rsidRDefault="003B1829" w:rsidP="00456B10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Przy wnioskowanych środkach w wysokości nie przekraczającej </w:t>
      </w:r>
      <w:r w:rsidRPr="00456B10">
        <w:rPr>
          <w:rFonts w:ascii="Calibri" w:hAnsi="Calibri"/>
          <w:sz w:val="22"/>
          <w:szCs w:val="22"/>
        </w:rPr>
        <w:t xml:space="preserve">6-krotności wysokości przeciętnego wynagrodzenia </w:t>
      </w:r>
      <w:r w:rsidRPr="00456B10">
        <w:rPr>
          <w:rFonts w:ascii="Calibri" w:hAnsi="Calibri" w:cs="Arial"/>
          <w:sz w:val="22"/>
          <w:szCs w:val="22"/>
        </w:rPr>
        <w:t xml:space="preserve">winno być ono dokonane przez co najmniej dwie osoby, </w:t>
      </w:r>
      <w:r w:rsidRPr="00456B10">
        <w:rPr>
          <w:rFonts w:ascii="Calibri" w:hAnsi="Calibri" w:cs="Calibri"/>
          <w:sz w:val="22"/>
          <w:szCs w:val="22"/>
        </w:rPr>
        <w:t xml:space="preserve">z których każda osiąga średniomiesięczne dochody brutto w wysokości </w:t>
      </w:r>
      <w:r w:rsidRPr="00456B10">
        <w:rPr>
          <w:rFonts w:ascii="Calibri" w:hAnsi="Calibri" w:cs="Calibri"/>
          <w:b/>
          <w:sz w:val="22"/>
          <w:szCs w:val="22"/>
        </w:rPr>
        <w:t>nie mniejszej niż</w:t>
      </w:r>
      <w:r w:rsidRPr="00456B10">
        <w:rPr>
          <w:rFonts w:ascii="Calibri" w:hAnsi="Calibri" w:cs="Arial"/>
          <w:b/>
          <w:sz w:val="22"/>
          <w:szCs w:val="22"/>
        </w:rPr>
        <w:t xml:space="preserve"> 5.000 zł</w:t>
      </w:r>
      <w:r w:rsidRPr="00456B10">
        <w:rPr>
          <w:rFonts w:ascii="Calibri" w:hAnsi="Calibri" w:cs="Arial"/>
          <w:sz w:val="22"/>
          <w:szCs w:val="22"/>
        </w:rPr>
        <w:t xml:space="preserve"> </w:t>
      </w:r>
      <w:r w:rsidRPr="00456B10">
        <w:rPr>
          <w:rFonts w:ascii="Calibri" w:hAnsi="Calibri" w:cs="Calibri"/>
          <w:sz w:val="22"/>
          <w:szCs w:val="22"/>
        </w:rPr>
        <w:t>w okresie obliczonym dla trzech miesięcy.</w:t>
      </w:r>
      <w:r w:rsidR="00456B10" w:rsidRPr="00456B10">
        <w:rPr>
          <w:rFonts w:ascii="Calibri" w:hAnsi="Calibri" w:cs="Calibri"/>
          <w:sz w:val="22"/>
          <w:szCs w:val="22"/>
        </w:rPr>
        <w:t xml:space="preserve"> </w:t>
      </w:r>
      <w:r w:rsidRPr="00456B10">
        <w:rPr>
          <w:rFonts w:ascii="Calibri" w:hAnsi="Calibri" w:cs="Arial"/>
          <w:sz w:val="22"/>
          <w:szCs w:val="22"/>
        </w:rPr>
        <w:t>Przy wysokości wnioskowanych środków od 6</w:t>
      </w:r>
      <w:r w:rsidRPr="00456B10">
        <w:rPr>
          <w:rFonts w:ascii="Calibri" w:hAnsi="Calibri"/>
          <w:sz w:val="22"/>
          <w:szCs w:val="22"/>
        </w:rPr>
        <w:t>-krotności do 12-krotności wysokości przeciętnego wynagrodzenia</w:t>
      </w:r>
      <w:r w:rsidRPr="00456B10">
        <w:rPr>
          <w:rFonts w:ascii="Calibri" w:hAnsi="Calibri" w:cs="Arial"/>
          <w:sz w:val="22"/>
          <w:szCs w:val="22"/>
        </w:rPr>
        <w:t xml:space="preserve"> poręczenie winno być dokonane przez co najmniej dwie osoby, </w:t>
      </w:r>
      <w:r w:rsidRPr="00456B10">
        <w:rPr>
          <w:rFonts w:ascii="Calibri" w:hAnsi="Calibri" w:cs="Calibri"/>
          <w:sz w:val="22"/>
          <w:szCs w:val="22"/>
        </w:rPr>
        <w:t xml:space="preserve">z których każda osiąga średniomiesięczne dochody brutto w wysokości </w:t>
      </w:r>
      <w:r w:rsidRPr="00456B10">
        <w:rPr>
          <w:rFonts w:ascii="Calibri" w:hAnsi="Calibri" w:cs="Calibri"/>
          <w:b/>
          <w:sz w:val="22"/>
          <w:szCs w:val="22"/>
        </w:rPr>
        <w:t>nie mniejszej niż</w:t>
      </w:r>
      <w:r w:rsidRPr="00456B10">
        <w:rPr>
          <w:rFonts w:ascii="Calibri" w:hAnsi="Calibri" w:cs="Arial"/>
          <w:b/>
          <w:sz w:val="22"/>
          <w:szCs w:val="22"/>
        </w:rPr>
        <w:t xml:space="preserve"> 6.000 zł</w:t>
      </w:r>
      <w:r w:rsidRPr="00456B10">
        <w:rPr>
          <w:rFonts w:ascii="Calibri" w:hAnsi="Calibri" w:cs="Arial"/>
          <w:sz w:val="22"/>
          <w:szCs w:val="22"/>
        </w:rPr>
        <w:t xml:space="preserve"> </w:t>
      </w:r>
      <w:r w:rsidRPr="00456B10">
        <w:rPr>
          <w:rFonts w:ascii="Calibri" w:hAnsi="Calibri" w:cs="Calibri"/>
          <w:sz w:val="22"/>
          <w:szCs w:val="22"/>
        </w:rPr>
        <w:t>w okresie obliczonym dla trzech miesięcy.</w:t>
      </w:r>
    </w:p>
    <w:p w14:paraId="5220AE5F" w14:textId="46B51ECE" w:rsidR="00501E7D" w:rsidRPr="00456B10" w:rsidRDefault="00501E7D" w:rsidP="00456B10">
      <w:pPr>
        <w:jc w:val="both"/>
        <w:rPr>
          <w:rFonts w:ascii="Calibri" w:hAnsi="Calibri"/>
          <w:b/>
          <w:sz w:val="22"/>
          <w:szCs w:val="22"/>
        </w:rPr>
      </w:pPr>
      <w:r w:rsidRPr="00456B10">
        <w:rPr>
          <w:rFonts w:ascii="Calibri" w:hAnsi="Calibri"/>
          <w:b/>
          <w:sz w:val="22"/>
          <w:szCs w:val="22"/>
        </w:rPr>
        <w:t>Poręczenie wekslowe (awal)</w:t>
      </w:r>
    </w:p>
    <w:p w14:paraId="13872016" w14:textId="40B587BF" w:rsidR="003B1829" w:rsidRPr="00456B10" w:rsidRDefault="003B1829" w:rsidP="00456B10">
      <w:pPr>
        <w:suppressAutoHyphens w:val="0"/>
        <w:jc w:val="both"/>
        <w:rPr>
          <w:rFonts w:ascii="Calibri" w:hAnsi="Calibri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Przy wnioskowanych środkach w wysokości nie przekraczającej </w:t>
      </w:r>
      <w:r w:rsidRPr="00456B10">
        <w:rPr>
          <w:rFonts w:ascii="Calibri" w:hAnsi="Calibri"/>
          <w:sz w:val="22"/>
          <w:szCs w:val="22"/>
        </w:rPr>
        <w:t xml:space="preserve">6-krotności wysokości przeciętnego wynagrodzenia </w:t>
      </w:r>
      <w:r w:rsidRPr="00456B10">
        <w:rPr>
          <w:rFonts w:ascii="Calibri" w:hAnsi="Calibri" w:cs="Arial"/>
          <w:sz w:val="22"/>
          <w:szCs w:val="22"/>
        </w:rPr>
        <w:t xml:space="preserve">wymagany jest jeden </w:t>
      </w:r>
      <w:r w:rsidRPr="00456B10">
        <w:rPr>
          <w:rFonts w:ascii="Calibri" w:hAnsi="Calibri" w:cs="Calibri"/>
          <w:sz w:val="22"/>
          <w:szCs w:val="22"/>
        </w:rPr>
        <w:t xml:space="preserve">poręczyciel, który osiąga średniomiesięczne dochody brutto w wysokości </w:t>
      </w:r>
      <w:r w:rsidRPr="00456B10">
        <w:rPr>
          <w:rFonts w:ascii="Calibri" w:hAnsi="Calibri" w:cs="Calibri"/>
          <w:b/>
          <w:sz w:val="22"/>
          <w:szCs w:val="22"/>
        </w:rPr>
        <w:t xml:space="preserve">nie mniejszej niż 10000 zł </w:t>
      </w:r>
      <w:r w:rsidRPr="00456B10">
        <w:rPr>
          <w:rFonts w:ascii="Calibri" w:hAnsi="Calibri" w:cs="Calibri"/>
          <w:sz w:val="22"/>
          <w:szCs w:val="22"/>
        </w:rPr>
        <w:t>w okresie obliczonym dla trzech miesięcy</w:t>
      </w:r>
      <w:r w:rsidRPr="00456B10">
        <w:rPr>
          <w:rFonts w:ascii="Calibri" w:hAnsi="Calibri"/>
          <w:sz w:val="22"/>
          <w:szCs w:val="22"/>
        </w:rPr>
        <w:t>.</w:t>
      </w:r>
      <w:r w:rsidR="00456B10" w:rsidRPr="00456B10">
        <w:rPr>
          <w:rFonts w:ascii="Calibri" w:hAnsi="Calibri"/>
          <w:sz w:val="22"/>
          <w:szCs w:val="22"/>
        </w:rPr>
        <w:t xml:space="preserve"> </w:t>
      </w:r>
      <w:r w:rsidRPr="00456B10">
        <w:rPr>
          <w:rFonts w:ascii="Calibri" w:hAnsi="Calibri" w:cs="Arial"/>
          <w:sz w:val="22"/>
          <w:szCs w:val="22"/>
        </w:rPr>
        <w:t xml:space="preserve">Przy wysokości wnioskowanych środków od 6-krotności do 12-krotności wysokości przeciętnego wynagrodzenia wymagany jest jeden </w:t>
      </w:r>
      <w:r w:rsidRPr="00456B10">
        <w:rPr>
          <w:rFonts w:ascii="Calibri" w:hAnsi="Calibri" w:cs="Calibri"/>
          <w:sz w:val="22"/>
          <w:szCs w:val="22"/>
        </w:rPr>
        <w:t xml:space="preserve">poręczyciel, który osiąga średniomiesięczne dochody brutto w wysokości </w:t>
      </w:r>
      <w:r w:rsidRPr="00456B10">
        <w:rPr>
          <w:rFonts w:ascii="Calibri" w:hAnsi="Calibri" w:cs="Calibri"/>
          <w:b/>
          <w:sz w:val="22"/>
          <w:szCs w:val="22"/>
        </w:rPr>
        <w:t xml:space="preserve">nie mniejszej niż 12000 zł </w:t>
      </w:r>
      <w:r w:rsidRPr="00456B10">
        <w:rPr>
          <w:rFonts w:ascii="Calibri" w:hAnsi="Calibri" w:cs="Calibri"/>
          <w:sz w:val="22"/>
          <w:szCs w:val="22"/>
        </w:rPr>
        <w:t>w okresie obliczonym dla trzech miesięcy.</w:t>
      </w:r>
    </w:p>
    <w:p w14:paraId="50D3753E" w14:textId="2B1511E3" w:rsidR="00B92C6D" w:rsidRPr="00456B10" w:rsidRDefault="00B92C6D" w:rsidP="00456B10">
      <w:p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</w:p>
    <w:p w14:paraId="741DE6BF" w14:textId="77777777" w:rsidR="00B92C6D" w:rsidRPr="00456B10" w:rsidRDefault="00B92C6D" w:rsidP="00456B10">
      <w:pPr>
        <w:suppressAutoHyphens w:val="0"/>
        <w:jc w:val="both"/>
        <w:rPr>
          <w:rFonts w:ascii="Calibri" w:hAnsi="Calibri" w:cs="Calibri"/>
          <w:sz w:val="22"/>
          <w:szCs w:val="22"/>
          <w:u w:val="single"/>
        </w:rPr>
      </w:pPr>
      <w:r w:rsidRPr="00456B10">
        <w:rPr>
          <w:rFonts w:ascii="Calibri" w:hAnsi="Calibri" w:cs="Calibri"/>
          <w:sz w:val="22"/>
          <w:szCs w:val="22"/>
          <w:u w:val="single"/>
        </w:rPr>
        <w:t xml:space="preserve">Poręczycielem </w:t>
      </w:r>
      <w:r w:rsidRPr="00456B10">
        <w:rPr>
          <w:rFonts w:ascii="Calibri" w:hAnsi="Calibri" w:cs="Calibri"/>
          <w:b/>
          <w:sz w:val="22"/>
          <w:szCs w:val="22"/>
          <w:u w:val="single"/>
        </w:rPr>
        <w:t>nie może być:</w:t>
      </w:r>
      <w:r w:rsidRPr="00456B10">
        <w:rPr>
          <w:rFonts w:ascii="Calibri" w:hAnsi="Calibri" w:cs="Calibri"/>
          <w:sz w:val="22"/>
          <w:szCs w:val="22"/>
          <w:u w:val="single"/>
        </w:rPr>
        <w:t xml:space="preserve"> </w:t>
      </w:r>
    </w:p>
    <w:p w14:paraId="75DB2E37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współmałżonek wnioskodawcy pozostający z nim we wspólności majątkowej małżeńskiej, </w:t>
      </w:r>
    </w:p>
    <w:p w14:paraId="7488E831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współmałżonek poręczyciela pozostający z nim we wspólności majątkowej małżeńskiej, </w:t>
      </w:r>
    </w:p>
    <w:p w14:paraId="43409583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>osoba będąca dłużnikiem Urzędu</w:t>
      </w:r>
      <w:r w:rsidRPr="00456B10">
        <w:rPr>
          <w:rFonts w:ascii="Calibri" w:hAnsi="Calibri" w:cs="Arial"/>
          <w:b/>
          <w:sz w:val="22"/>
          <w:szCs w:val="22"/>
        </w:rPr>
        <w:t xml:space="preserve"> </w:t>
      </w:r>
      <w:r w:rsidRPr="00456B10">
        <w:rPr>
          <w:rFonts w:ascii="Calibri" w:hAnsi="Calibri" w:cs="Arial"/>
          <w:sz w:val="22"/>
          <w:szCs w:val="22"/>
        </w:rPr>
        <w:t xml:space="preserve">oraz jej współmałżonek pozostający z nią we wspólności majątkowej małżeńskiej, </w:t>
      </w:r>
    </w:p>
    <w:p w14:paraId="1FB4AA38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osoba, która jest poręczycielem </w:t>
      </w:r>
      <w:r w:rsidRPr="00456B10">
        <w:rPr>
          <w:rFonts w:ascii="Calibri" w:eastAsia="Arial" w:hAnsi="Calibri" w:cs="Calibri"/>
          <w:sz w:val="22"/>
          <w:szCs w:val="22"/>
        </w:rPr>
        <w:t>innej zawartej z Urzędem umowy o przyznaniu środków na podjęcie działalności</w:t>
      </w:r>
      <w:r w:rsidRPr="00456B10">
        <w:rPr>
          <w:rFonts w:ascii="Calibri" w:hAnsi="Calibri" w:cs="Calibri"/>
          <w:sz w:val="22"/>
          <w:szCs w:val="22"/>
        </w:rPr>
        <w:t xml:space="preserve"> gospodarczej, rolniczej lub na założenie spółdzielni socjalnej</w:t>
      </w:r>
      <w:r w:rsidRPr="00456B10">
        <w:rPr>
          <w:rFonts w:ascii="Calibri" w:eastAsia="Arial" w:hAnsi="Calibri" w:cs="Calibri"/>
          <w:sz w:val="22"/>
          <w:szCs w:val="22"/>
        </w:rPr>
        <w:t xml:space="preserve"> lub innej pomocy finansowej związanej z zatrudnieniem osób bezrobotnych i niepełnosprawnych</w:t>
      </w:r>
      <w:r w:rsidRPr="00456B10">
        <w:rPr>
          <w:rFonts w:ascii="Calibri" w:hAnsi="Calibri" w:cs="Calibri"/>
          <w:sz w:val="22"/>
          <w:szCs w:val="22"/>
        </w:rPr>
        <w:t>,</w:t>
      </w:r>
    </w:p>
    <w:p w14:paraId="70F2E1D6" w14:textId="77777777" w:rsidR="003B1829" w:rsidRPr="002D2AAA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2D2AAA">
        <w:rPr>
          <w:rFonts w:ascii="Calibri" w:hAnsi="Calibri" w:cs="Arial"/>
          <w:sz w:val="22"/>
          <w:szCs w:val="22"/>
        </w:rPr>
        <w:t>osoba zatrudniona przez drugiego poręczyciela,</w:t>
      </w:r>
    </w:p>
    <w:p w14:paraId="30CEB120" w14:textId="77777777" w:rsidR="003B1829" w:rsidRPr="002D2AAA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2D2AAA">
        <w:rPr>
          <w:rFonts w:ascii="Calibri" w:hAnsi="Calibri" w:cs="Arial"/>
          <w:sz w:val="22"/>
          <w:szCs w:val="22"/>
        </w:rPr>
        <w:t xml:space="preserve">osoba powyżej 75 roku życia, </w:t>
      </w:r>
    </w:p>
    <w:p w14:paraId="046DDF23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2D2AAA">
        <w:rPr>
          <w:rFonts w:ascii="Calibri" w:hAnsi="Calibri" w:cs="Arial"/>
          <w:sz w:val="22"/>
          <w:szCs w:val="22"/>
        </w:rPr>
        <w:t xml:space="preserve">osoba, </w:t>
      </w:r>
      <w:r w:rsidRPr="00456B10">
        <w:rPr>
          <w:rFonts w:ascii="Calibri" w:hAnsi="Calibri" w:cs="Arial"/>
          <w:sz w:val="22"/>
          <w:szCs w:val="22"/>
        </w:rPr>
        <w:t>która zamieszkuje poza granicami Polski,</w:t>
      </w:r>
    </w:p>
    <w:p w14:paraId="0615F246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>osoba, która uzyskuje dochód z tytułu zatrudnienia, prowadzenia działalności gospodarczej, emerytury, renty lub gospodarstwa rolnego poza granicami Polski,</w:t>
      </w:r>
    </w:p>
    <w:p w14:paraId="12FC0F85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Calibri"/>
          <w:sz w:val="22"/>
          <w:szCs w:val="22"/>
        </w:rPr>
        <w:t>osoba, której jedyny dochód pochodzi z umowy najmu,</w:t>
      </w:r>
    </w:p>
    <w:p w14:paraId="6AEC1B9C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osoba, której zatrudnienie lub okres pobierania świadczenia rentowego kończy się przed upływem 18 miesięcy od dnia złożenia wniosku o przyznanie środków w przypadku planowanego okresu prowadzenia działalności przez okres 12 miesięcy lub kończy się przed upływem 30 miesięcy od dnia złożenia wniosku o przyznanie środków w przypadku planowanego okresu prowadzenia działalności przez okres 24 miesięcy, </w:t>
      </w:r>
    </w:p>
    <w:p w14:paraId="7EEC15A5" w14:textId="77777777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>w przypadku wnioskowania o środki na prowadzenie działalności w ramach spółdzielni socjalnej - współmałżonek innego członka tej samej spółdzielni wnioskującego o przyznanie środków w Urzędzie co wnioskodawca lub członka będącego w trakcie realizacji umowy o przyznanie środków w Urzędzie, jeżeli pozostaje z nim we wspólności majątkowej,</w:t>
      </w:r>
    </w:p>
    <w:p w14:paraId="42076363" w14:textId="43BF3162" w:rsidR="003B1829" w:rsidRPr="00456B10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osoba, której dochód netto po odliczeniu miesięcznych zobowiązań wykazanych w formularzu „Oświadczenia na temat sytuacji majątkowej i zobowiązań Poręczyciela” jest niższy niż 3400 zł </w:t>
      </w:r>
      <w:r w:rsidRPr="00456B10">
        <w:rPr>
          <w:rFonts w:ascii="Calibri" w:hAnsi="Calibri" w:cs="Arial"/>
          <w:sz w:val="22"/>
          <w:szCs w:val="22"/>
        </w:rPr>
        <w:br/>
        <w:t>w przypadku poręczenia cywilnego i 6800 zł w przypadku poręczenia wekslowego (</w:t>
      </w:r>
      <w:proofErr w:type="spellStart"/>
      <w:r w:rsidRPr="00456B10">
        <w:rPr>
          <w:rFonts w:ascii="Calibri" w:hAnsi="Calibri" w:cs="Arial"/>
          <w:sz w:val="22"/>
          <w:szCs w:val="22"/>
        </w:rPr>
        <w:t>aval</w:t>
      </w:r>
      <w:proofErr w:type="spellEnd"/>
      <w:r w:rsidRPr="00456B10">
        <w:rPr>
          <w:rFonts w:ascii="Calibri" w:hAnsi="Calibri" w:cs="Arial"/>
          <w:sz w:val="22"/>
          <w:szCs w:val="22"/>
        </w:rPr>
        <w:t>) a wnioskowana kwota nie przekracza 6-krotności przeciętnego wynagrodzenia,</w:t>
      </w:r>
    </w:p>
    <w:p w14:paraId="307C9DF7" w14:textId="1E1FC46C" w:rsidR="003B1829" w:rsidRPr="002D2AAA" w:rsidRDefault="003B1829" w:rsidP="00456B10">
      <w:pPr>
        <w:numPr>
          <w:ilvl w:val="0"/>
          <w:numId w:val="20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456B10">
        <w:rPr>
          <w:rFonts w:ascii="Calibri" w:hAnsi="Calibri" w:cs="Arial"/>
          <w:sz w:val="22"/>
          <w:szCs w:val="22"/>
        </w:rPr>
        <w:t xml:space="preserve">osoba, której dochód netto po odliczeniu miesięcznych zobowiązań wykazanych w formularzu „Oświadczenia na temat sytuacji majątkowej i zobowiązań Poręczyciela” jest niższy niż 3900 zł  </w:t>
      </w:r>
      <w:r w:rsidRPr="00456B10">
        <w:rPr>
          <w:rFonts w:ascii="Calibri" w:hAnsi="Calibri" w:cs="Arial"/>
          <w:sz w:val="22"/>
          <w:szCs w:val="22"/>
        </w:rPr>
        <w:br/>
        <w:t>w przypadku poręczenia cywilnego i 7800 zł w przypadku poręczenia wekslowego (</w:t>
      </w:r>
      <w:proofErr w:type="spellStart"/>
      <w:r w:rsidRPr="00456B10">
        <w:rPr>
          <w:rFonts w:ascii="Calibri" w:hAnsi="Calibri" w:cs="Arial"/>
          <w:sz w:val="22"/>
          <w:szCs w:val="22"/>
        </w:rPr>
        <w:t>aval</w:t>
      </w:r>
      <w:proofErr w:type="spellEnd"/>
      <w:r w:rsidRPr="00456B10">
        <w:rPr>
          <w:rFonts w:ascii="Calibri" w:hAnsi="Calibri" w:cs="Arial"/>
          <w:sz w:val="22"/>
          <w:szCs w:val="22"/>
        </w:rPr>
        <w:t xml:space="preserve">) </w:t>
      </w:r>
      <w:r w:rsidRPr="002D2AAA">
        <w:rPr>
          <w:rFonts w:ascii="Calibri" w:hAnsi="Calibri" w:cs="Arial"/>
          <w:sz w:val="22"/>
          <w:szCs w:val="22"/>
        </w:rPr>
        <w:t>a wnioskowana kwota przekracza 6-krotności przeciętnego wynagrodzenia.</w:t>
      </w:r>
    </w:p>
    <w:p w14:paraId="5093A71E" w14:textId="77777777" w:rsidR="00456B10" w:rsidRDefault="00456B10" w:rsidP="00456B10">
      <w:pPr>
        <w:jc w:val="both"/>
        <w:rPr>
          <w:rFonts w:ascii="Calibri" w:hAnsi="Calibri" w:cs="Calibri"/>
          <w:sz w:val="22"/>
          <w:szCs w:val="22"/>
        </w:rPr>
      </w:pPr>
    </w:p>
    <w:p w14:paraId="02ABA9F6" w14:textId="77777777" w:rsidR="00B92C6D" w:rsidRPr="00D744F5" w:rsidRDefault="00B92C6D" w:rsidP="00B92C6D">
      <w:pPr>
        <w:pStyle w:val="Tytu"/>
        <w:rPr>
          <w:rFonts w:asciiTheme="minorHAnsi" w:hAnsiTheme="minorHAnsi" w:cstheme="minorHAnsi"/>
          <w:sz w:val="28"/>
          <w:szCs w:val="28"/>
        </w:rPr>
      </w:pPr>
      <w:r w:rsidRPr="00D744F5">
        <w:rPr>
          <w:rFonts w:asciiTheme="minorHAnsi" w:hAnsiTheme="minorHAnsi" w:cstheme="minorHAnsi"/>
          <w:sz w:val="28"/>
          <w:szCs w:val="28"/>
          <w:u w:val="single"/>
        </w:rPr>
        <w:t xml:space="preserve">Poniżej do wydruku formularz „Oświadczenie na temat sytuacji </w:t>
      </w:r>
      <w:r w:rsidRPr="00D744F5">
        <w:rPr>
          <w:rFonts w:asciiTheme="minorHAnsi" w:hAnsiTheme="minorHAnsi" w:cstheme="minorHAnsi"/>
          <w:sz w:val="28"/>
          <w:szCs w:val="28"/>
          <w:u w:val="single"/>
        </w:rPr>
        <w:br/>
        <w:t>majątkowej i zobowiązań Poręczyciela”</w:t>
      </w:r>
    </w:p>
    <w:p w14:paraId="2546B87D" w14:textId="77777777" w:rsidR="009A3DD1" w:rsidRDefault="009A3DD1" w:rsidP="009E01AB">
      <w:pPr>
        <w:jc w:val="center"/>
        <w:rPr>
          <w:i/>
          <w:iCs/>
          <w:color w:val="808080"/>
        </w:rPr>
      </w:pPr>
    </w:p>
    <w:p w14:paraId="49C10DF2" w14:textId="777FE454" w:rsidR="00AE25B8" w:rsidRPr="00B55B74" w:rsidRDefault="00AE25B8" w:rsidP="00AE25B8">
      <w:pPr>
        <w:jc w:val="center"/>
        <w:rPr>
          <w:i/>
          <w:iCs/>
          <w:color w:val="808080"/>
        </w:rPr>
      </w:pPr>
      <w:r w:rsidRPr="00B55B74">
        <w:rPr>
          <w:i/>
          <w:iCs/>
          <w:color w:val="808080"/>
        </w:rPr>
        <w:lastRenderedPageBreak/>
        <w:t>Załącznik do wniosku osoby niepełnosprawnej dotyczącego środków na podjęcie działalności gospodarczej, rolniczej albo działalności w formie spółdzielni socjalnej  w Powiatowym Urzędzie Pracy w Poznaniu</w:t>
      </w:r>
      <w:r>
        <w:rPr>
          <w:i/>
          <w:iCs/>
          <w:color w:val="808080"/>
        </w:rPr>
        <w:t xml:space="preserve"> (202</w:t>
      </w:r>
      <w:r w:rsidR="00AE4E35">
        <w:rPr>
          <w:i/>
          <w:iCs/>
          <w:color w:val="808080"/>
        </w:rPr>
        <w:t>4</w:t>
      </w:r>
      <w:r w:rsidRPr="00B55B74">
        <w:rPr>
          <w:i/>
          <w:iCs/>
          <w:color w:val="808080"/>
        </w:rPr>
        <w:t>)</w:t>
      </w:r>
    </w:p>
    <w:p w14:paraId="3FC38062" w14:textId="77777777" w:rsidR="009E01AB" w:rsidRDefault="009E01AB" w:rsidP="000E2ACE">
      <w:pPr>
        <w:pStyle w:val="Tytu"/>
      </w:pPr>
    </w:p>
    <w:p w14:paraId="4A210BFD" w14:textId="77777777" w:rsidR="000E2ACE" w:rsidRDefault="003D54BE" w:rsidP="000E2ACE">
      <w:pPr>
        <w:pStyle w:val="Tytu"/>
      </w:pPr>
      <w:r w:rsidRPr="00A07066">
        <w:t>Oświadczenie</w:t>
      </w:r>
      <w:r w:rsidR="000E2ACE" w:rsidRPr="00A07066">
        <w:t xml:space="preserve"> </w:t>
      </w:r>
      <w:r w:rsidR="000E2ACE">
        <w:t xml:space="preserve">na temat sytuacji majątkowej i zobowiązań </w:t>
      </w:r>
    </w:p>
    <w:p w14:paraId="70D5C153" w14:textId="77777777" w:rsidR="000E2ACE" w:rsidRDefault="000E2ACE" w:rsidP="000E2ACE">
      <w:pPr>
        <w:jc w:val="center"/>
        <w:rPr>
          <w:b/>
          <w:sz w:val="24"/>
        </w:rPr>
      </w:pPr>
      <w:r>
        <w:rPr>
          <w:b/>
          <w:sz w:val="24"/>
        </w:rPr>
        <w:t>Poręczyciela</w:t>
      </w:r>
    </w:p>
    <w:p w14:paraId="536673E1" w14:textId="77777777" w:rsidR="000E2ACE" w:rsidRDefault="000E2ACE" w:rsidP="000E2ACE">
      <w:pPr>
        <w:jc w:val="center"/>
        <w:rPr>
          <w:b/>
        </w:rPr>
      </w:pPr>
    </w:p>
    <w:p w14:paraId="1C7859C7" w14:textId="77777777" w:rsidR="000E2ACE" w:rsidRPr="007629C3" w:rsidRDefault="007629C3" w:rsidP="007629C3">
      <w:pPr>
        <w:jc w:val="both"/>
        <w:rPr>
          <w:u w:val="single"/>
        </w:rPr>
      </w:pPr>
      <w:r>
        <w:rPr>
          <w:u w:val="single"/>
        </w:rPr>
        <w:t xml:space="preserve">Instrukcja: </w:t>
      </w:r>
      <w:r w:rsidR="000E2ACE" w:rsidRPr="007629C3">
        <w:rPr>
          <w:u w:val="single"/>
        </w:rPr>
        <w:t>Form</w:t>
      </w:r>
      <w:r w:rsidR="0005210F" w:rsidRPr="007629C3">
        <w:rPr>
          <w:u w:val="single"/>
        </w:rPr>
        <w:t>ularz należy wypełnić czytelnie</w:t>
      </w:r>
      <w:r w:rsidR="000E2ACE" w:rsidRPr="007629C3">
        <w:rPr>
          <w:u w:val="single"/>
        </w:rPr>
        <w:t xml:space="preserve"> odpowiadając na każdy z punktów. Jeżeli informacje zawarte </w:t>
      </w:r>
      <w:r>
        <w:rPr>
          <w:u w:val="single"/>
        </w:rPr>
        <w:br/>
      </w:r>
      <w:r w:rsidR="000E2ACE" w:rsidRPr="007629C3">
        <w:rPr>
          <w:u w:val="single"/>
        </w:rPr>
        <w:t>w punkcie nie dotyczą osoby wypełniającej należy wpisać „nie dotyczy”, „brak” lub „nie posiadam”.</w:t>
      </w:r>
    </w:p>
    <w:p w14:paraId="5018F55E" w14:textId="77777777" w:rsidR="007B74C2" w:rsidRDefault="007B74C2" w:rsidP="002C279D">
      <w:pPr>
        <w:jc w:val="center"/>
        <w:rPr>
          <w:b/>
        </w:rPr>
      </w:pPr>
    </w:p>
    <w:p w14:paraId="6889FB53" w14:textId="77777777" w:rsidR="007B74C2" w:rsidRPr="00056F48" w:rsidRDefault="007B74C2" w:rsidP="007B74C2">
      <w:pPr>
        <w:pStyle w:val="Default"/>
        <w:jc w:val="both"/>
        <w:rPr>
          <w:color w:val="auto"/>
          <w:sz w:val="20"/>
          <w:szCs w:val="20"/>
        </w:rPr>
      </w:pPr>
      <w:r w:rsidRPr="00056F48">
        <w:rPr>
          <w:color w:val="auto"/>
          <w:sz w:val="20"/>
          <w:szCs w:val="20"/>
        </w:rPr>
        <w:t>Świadomy odpowiedzialności karnej wynikającej z art. 233 § 1 Kodeksu Karnego „Kto, składając zeznanie mające służyć za dowód w postępowaniu sądowym lub w innym postępowaniu prowadzonym na podstawie ustawy, zeznaje nieprawdę lub zataja prawdę, podlega karze pozbawienia wolności od 6 miesięcy do lat 8” oświadczam:</w:t>
      </w:r>
    </w:p>
    <w:p w14:paraId="107B99BD" w14:textId="77777777" w:rsidR="000E2ACE" w:rsidRDefault="000E2ACE" w:rsidP="000E2ACE">
      <w:pPr>
        <w:jc w:val="both"/>
        <w:rPr>
          <w:sz w:val="24"/>
        </w:rPr>
      </w:pPr>
    </w:p>
    <w:p w14:paraId="70C5A16D" w14:textId="77777777" w:rsidR="000E2ACE" w:rsidRPr="00BB58DF" w:rsidRDefault="000E2ACE" w:rsidP="00D82CEB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sz w:val="22"/>
          <w:szCs w:val="22"/>
        </w:rPr>
      </w:pPr>
      <w:r w:rsidRPr="00BB58DF">
        <w:rPr>
          <w:sz w:val="22"/>
          <w:szCs w:val="22"/>
        </w:rPr>
        <w:t xml:space="preserve">Imię i nazwisko </w:t>
      </w:r>
      <w:r w:rsidR="007A739C" w:rsidRPr="00BB58DF">
        <w:rPr>
          <w:sz w:val="22"/>
          <w:szCs w:val="22"/>
        </w:rPr>
        <w:t>………………………………………………</w:t>
      </w:r>
      <w:r w:rsidR="00BB58DF">
        <w:rPr>
          <w:sz w:val="22"/>
          <w:szCs w:val="22"/>
        </w:rPr>
        <w:t>………..</w:t>
      </w:r>
      <w:r w:rsidR="007A739C" w:rsidRPr="00BB58DF">
        <w:rPr>
          <w:sz w:val="22"/>
          <w:szCs w:val="22"/>
        </w:rPr>
        <w:t>……………………………………</w:t>
      </w:r>
    </w:p>
    <w:p w14:paraId="68CED485" w14:textId="77777777" w:rsidR="005C4185" w:rsidRPr="00BB58DF" w:rsidRDefault="001673F4" w:rsidP="005C4185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sz w:val="22"/>
          <w:szCs w:val="22"/>
        </w:rPr>
      </w:pPr>
      <w:r w:rsidRPr="00BB58DF">
        <w:rPr>
          <w:sz w:val="22"/>
          <w:szCs w:val="22"/>
        </w:rPr>
        <w:t xml:space="preserve">Nazwisko rodowe </w:t>
      </w:r>
      <w:r w:rsidR="007A739C" w:rsidRPr="00BB58DF">
        <w:rPr>
          <w:sz w:val="22"/>
          <w:szCs w:val="22"/>
        </w:rPr>
        <w:t>………………………………………………………</w:t>
      </w:r>
      <w:r w:rsidR="00BB58DF">
        <w:rPr>
          <w:sz w:val="22"/>
          <w:szCs w:val="22"/>
        </w:rPr>
        <w:t>………..</w:t>
      </w:r>
      <w:r w:rsidR="007A739C" w:rsidRPr="00BB58DF">
        <w:rPr>
          <w:sz w:val="22"/>
          <w:szCs w:val="22"/>
        </w:rPr>
        <w:t>…………………………</w:t>
      </w:r>
    </w:p>
    <w:p w14:paraId="61BBF151" w14:textId="77777777" w:rsidR="000E2ACE" w:rsidRPr="00BB58DF" w:rsidRDefault="00352494" w:rsidP="005C4185">
      <w:pPr>
        <w:numPr>
          <w:ilvl w:val="0"/>
          <w:numId w:val="2"/>
        </w:numPr>
        <w:suppressAutoHyphens w:val="0"/>
        <w:spacing w:line="360" w:lineRule="auto"/>
        <w:ind w:left="357" w:hanging="357"/>
        <w:rPr>
          <w:sz w:val="22"/>
          <w:szCs w:val="22"/>
        </w:rPr>
      </w:pPr>
      <w:r w:rsidRPr="00BB58DF">
        <w:rPr>
          <w:sz w:val="22"/>
          <w:szCs w:val="22"/>
        </w:rPr>
        <w:t>A</w:t>
      </w:r>
      <w:r w:rsidR="00595E94" w:rsidRPr="00BB58DF">
        <w:rPr>
          <w:sz w:val="22"/>
          <w:szCs w:val="22"/>
        </w:rPr>
        <w:t>dres zamieszkania …...……………………</w:t>
      </w:r>
      <w:r w:rsidR="00E71810" w:rsidRPr="00BB58DF">
        <w:rPr>
          <w:sz w:val="22"/>
          <w:szCs w:val="22"/>
        </w:rPr>
        <w:t>………………………</w:t>
      </w:r>
      <w:r w:rsidR="00BB58DF">
        <w:rPr>
          <w:sz w:val="22"/>
          <w:szCs w:val="22"/>
        </w:rPr>
        <w:t>………..</w:t>
      </w:r>
      <w:r w:rsidR="00E71810" w:rsidRPr="00BB58DF">
        <w:rPr>
          <w:sz w:val="22"/>
          <w:szCs w:val="22"/>
        </w:rPr>
        <w:t>……………………………..</w:t>
      </w:r>
    </w:p>
    <w:p w14:paraId="0225AC10" w14:textId="77777777" w:rsidR="00595E94" w:rsidRPr="00BB58DF" w:rsidRDefault="00595E94" w:rsidP="007A739C">
      <w:pPr>
        <w:suppressAutoHyphens w:val="0"/>
        <w:spacing w:line="360" w:lineRule="auto"/>
        <w:ind w:left="357"/>
        <w:rPr>
          <w:sz w:val="22"/>
          <w:szCs w:val="22"/>
        </w:rPr>
      </w:pPr>
      <w:r w:rsidRPr="00BB58DF">
        <w:rPr>
          <w:sz w:val="22"/>
          <w:szCs w:val="22"/>
        </w:rPr>
        <w:t>………………………………………………………………</w:t>
      </w:r>
      <w:r w:rsidR="00BB58DF">
        <w:rPr>
          <w:sz w:val="22"/>
          <w:szCs w:val="22"/>
        </w:rPr>
        <w:t>………..</w:t>
      </w:r>
      <w:r w:rsidRPr="00BB58DF">
        <w:rPr>
          <w:sz w:val="22"/>
          <w:szCs w:val="22"/>
        </w:rPr>
        <w:t>……………………………………..</w:t>
      </w:r>
    </w:p>
    <w:p w14:paraId="7A468A0C" w14:textId="77777777" w:rsidR="0032088B" w:rsidRPr="00411979" w:rsidRDefault="00352494" w:rsidP="0032088B">
      <w:pPr>
        <w:suppressAutoHyphens w:val="0"/>
        <w:spacing w:line="360" w:lineRule="auto"/>
        <w:ind w:left="357"/>
        <w:rPr>
          <w:sz w:val="22"/>
          <w:szCs w:val="22"/>
        </w:rPr>
      </w:pPr>
      <w:r w:rsidRPr="00BB58DF">
        <w:rPr>
          <w:sz w:val="22"/>
          <w:szCs w:val="22"/>
        </w:rPr>
        <w:t>A</w:t>
      </w:r>
      <w:r w:rsidR="0032088B" w:rsidRPr="00BB58DF">
        <w:rPr>
          <w:sz w:val="22"/>
          <w:szCs w:val="22"/>
        </w:rPr>
        <w:t xml:space="preserve">dres do </w:t>
      </w:r>
      <w:r w:rsidR="0032088B" w:rsidRPr="00411979">
        <w:rPr>
          <w:sz w:val="22"/>
          <w:szCs w:val="22"/>
        </w:rPr>
        <w:t>korespondencji: ……………………………</w:t>
      </w:r>
      <w:r w:rsidR="00BB58DF" w:rsidRPr="00411979">
        <w:rPr>
          <w:sz w:val="22"/>
          <w:szCs w:val="22"/>
        </w:rPr>
        <w:t>………..</w:t>
      </w:r>
      <w:r w:rsidR="0032088B" w:rsidRPr="00411979">
        <w:rPr>
          <w:sz w:val="22"/>
          <w:szCs w:val="22"/>
        </w:rPr>
        <w:t>………</w:t>
      </w:r>
      <w:r w:rsidR="007A739C" w:rsidRPr="00411979">
        <w:rPr>
          <w:sz w:val="22"/>
          <w:szCs w:val="22"/>
        </w:rPr>
        <w:t>.</w:t>
      </w:r>
      <w:r w:rsidRPr="00411979">
        <w:rPr>
          <w:sz w:val="22"/>
          <w:szCs w:val="22"/>
        </w:rPr>
        <w:t>…………………………………</w:t>
      </w:r>
      <w:r w:rsidR="004F6858" w:rsidRPr="00411979">
        <w:rPr>
          <w:sz w:val="22"/>
          <w:szCs w:val="22"/>
        </w:rPr>
        <w:t>...</w:t>
      </w:r>
    </w:p>
    <w:p w14:paraId="7F2ADCF4" w14:textId="77777777" w:rsidR="000E2ACE" w:rsidRPr="00411979" w:rsidRDefault="000E2ACE" w:rsidP="00D82CEB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 xml:space="preserve">Nr telefonu </w:t>
      </w:r>
      <w:r w:rsidR="00E71810" w:rsidRPr="00411979">
        <w:rPr>
          <w:sz w:val="22"/>
          <w:szCs w:val="22"/>
        </w:rPr>
        <w:t>…………………………………</w:t>
      </w:r>
      <w:r w:rsidR="008A53E8" w:rsidRPr="00411979">
        <w:rPr>
          <w:sz w:val="22"/>
          <w:szCs w:val="22"/>
        </w:rPr>
        <w:t xml:space="preserve">, adres </w:t>
      </w:r>
      <w:r w:rsidR="0087631F" w:rsidRPr="00411979">
        <w:rPr>
          <w:sz w:val="22"/>
          <w:szCs w:val="22"/>
        </w:rPr>
        <w:t>e-</w:t>
      </w:r>
      <w:r w:rsidR="008A53E8" w:rsidRPr="00411979">
        <w:rPr>
          <w:sz w:val="22"/>
          <w:szCs w:val="22"/>
        </w:rPr>
        <w:t>mail: ……………………………………</w:t>
      </w:r>
      <w:r w:rsidR="0087631F" w:rsidRPr="00411979">
        <w:rPr>
          <w:sz w:val="22"/>
          <w:szCs w:val="22"/>
        </w:rPr>
        <w:t>..</w:t>
      </w:r>
      <w:r w:rsidR="008A53E8" w:rsidRPr="00411979">
        <w:rPr>
          <w:sz w:val="22"/>
          <w:szCs w:val="22"/>
        </w:rPr>
        <w:t>………...</w:t>
      </w:r>
    </w:p>
    <w:p w14:paraId="2A6B7175" w14:textId="77777777" w:rsidR="005C4185" w:rsidRPr="00411979" w:rsidRDefault="000764C5" w:rsidP="00D82CEB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PESEL ………………………………</w:t>
      </w:r>
      <w:r w:rsidR="005C4185" w:rsidRPr="00411979">
        <w:rPr>
          <w:sz w:val="22"/>
          <w:szCs w:val="22"/>
        </w:rPr>
        <w:t>………………</w:t>
      </w:r>
      <w:r w:rsidR="00BB58DF" w:rsidRPr="00411979">
        <w:rPr>
          <w:sz w:val="22"/>
          <w:szCs w:val="22"/>
        </w:rPr>
        <w:t>………..</w:t>
      </w:r>
      <w:r w:rsidR="005C4185" w:rsidRPr="00411979">
        <w:rPr>
          <w:sz w:val="22"/>
          <w:szCs w:val="22"/>
        </w:rPr>
        <w:t>…………………………………………….</w:t>
      </w:r>
      <w:r w:rsidRPr="00411979">
        <w:rPr>
          <w:sz w:val="22"/>
          <w:szCs w:val="22"/>
        </w:rPr>
        <w:t xml:space="preserve"> </w:t>
      </w:r>
    </w:p>
    <w:p w14:paraId="5C2E1A0A" w14:textId="77777777" w:rsidR="000340E4" w:rsidRDefault="00AE4E35" w:rsidP="000340E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AE4E35">
        <w:rPr>
          <w:rFonts w:ascii="Times New Roman" w:hAnsi="Times New Roman"/>
        </w:rPr>
        <w:t>Dokument tożsamości</w:t>
      </w:r>
      <w:r w:rsidRPr="00AE4E35">
        <w:rPr>
          <w:rFonts w:ascii="Times New Roman" w:hAnsi="Times New Roman"/>
          <w:vertAlign w:val="superscript"/>
        </w:rPr>
        <w:t>1</w:t>
      </w:r>
      <w:r w:rsidRPr="00AE4E35">
        <w:rPr>
          <w:rFonts w:ascii="Times New Roman" w:hAnsi="Times New Roman"/>
        </w:rPr>
        <w:t>: rodzaj dokumentu …..……………………………………….……...…………… numer i seria ………………………..……………., data ważności ………………………………..……….</w:t>
      </w:r>
    </w:p>
    <w:p w14:paraId="7846CCE9" w14:textId="2321A11A" w:rsidR="000340E4" w:rsidRPr="000340E4" w:rsidRDefault="000340E4" w:rsidP="000340E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0340E4">
        <w:rPr>
          <w:rFonts w:ascii="Times New Roman" w:hAnsi="Times New Roman"/>
        </w:rPr>
        <w:t xml:space="preserve">Informacja o dochodach poręczyciela </w:t>
      </w:r>
      <w:r w:rsidRPr="000340E4">
        <w:rPr>
          <w:rFonts w:ascii="Times New Roman" w:hAnsi="Times New Roman"/>
          <w:i/>
        </w:rPr>
        <w:t>(średniomiesięczne dochody brutto i netto oraz źródła ich uzyskiwania)</w:t>
      </w:r>
      <w:r w:rsidRPr="000340E4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4"/>
        <w:gridCol w:w="2442"/>
        <w:gridCol w:w="2443"/>
      </w:tblGrid>
      <w:tr w:rsidR="004071CA" w:rsidRPr="00411979" w14:paraId="7B4FD5B4" w14:textId="77777777" w:rsidTr="00056F48">
        <w:tc>
          <w:tcPr>
            <w:tcW w:w="4678" w:type="dxa"/>
            <w:shd w:val="clear" w:color="auto" w:fill="auto"/>
            <w:vAlign w:val="center"/>
          </w:tcPr>
          <w:p w14:paraId="22CE370B" w14:textId="77777777" w:rsidR="002878E8" w:rsidRPr="00411979" w:rsidRDefault="002878E8" w:rsidP="00D120C2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979">
              <w:rPr>
                <w:sz w:val="22"/>
                <w:szCs w:val="22"/>
              </w:rPr>
              <w:t>Źródło dochodów:</w:t>
            </w:r>
          </w:p>
          <w:p w14:paraId="5C2252E6" w14:textId="77777777" w:rsidR="00EC3DE4" w:rsidRPr="00411979" w:rsidRDefault="00EC3DE4" w:rsidP="00D120C2">
            <w:pPr>
              <w:suppressAutoHyphens w:val="0"/>
              <w:jc w:val="center"/>
              <w:rPr>
                <w:i/>
                <w:sz w:val="22"/>
                <w:szCs w:val="22"/>
              </w:rPr>
            </w:pPr>
            <w:r w:rsidRPr="00411979">
              <w:rPr>
                <w:i/>
                <w:sz w:val="22"/>
                <w:szCs w:val="22"/>
              </w:rPr>
              <w:t>(zaznaczyć znakiem „X”)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BD31A59" w14:textId="77777777" w:rsidR="002878E8" w:rsidRPr="00411979" w:rsidRDefault="002878E8" w:rsidP="00D120C2">
            <w:pPr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 w:rsidRPr="00411979">
              <w:rPr>
                <w:sz w:val="22"/>
                <w:szCs w:val="22"/>
              </w:rPr>
              <w:t>Dochód brutto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CA6852C" w14:textId="77777777" w:rsidR="002878E8" w:rsidRPr="00411979" w:rsidRDefault="002878E8" w:rsidP="00D120C2">
            <w:pPr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 w:rsidRPr="00411979">
              <w:rPr>
                <w:sz w:val="22"/>
                <w:szCs w:val="22"/>
              </w:rPr>
              <w:t>Dochód netto</w:t>
            </w:r>
          </w:p>
        </w:tc>
      </w:tr>
      <w:tr w:rsidR="004071CA" w:rsidRPr="00411979" w14:paraId="529616BA" w14:textId="77777777" w:rsidTr="00056F48">
        <w:tc>
          <w:tcPr>
            <w:tcW w:w="4678" w:type="dxa"/>
            <w:shd w:val="clear" w:color="auto" w:fill="auto"/>
            <w:vAlign w:val="bottom"/>
          </w:tcPr>
          <w:p w14:paraId="40C649BC" w14:textId="77777777" w:rsidR="002878E8" w:rsidRPr="00411979" w:rsidRDefault="002878E8" w:rsidP="002878E8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umowa o pracę</w:t>
            </w:r>
          </w:p>
        </w:tc>
        <w:tc>
          <w:tcPr>
            <w:tcW w:w="2480" w:type="dxa"/>
            <w:shd w:val="clear" w:color="auto" w:fill="auto"/>
          </w:tcPr>
          <w:p w14:paraId="12078824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45FE948F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018D087D" w14:textId="77777777" w:rsidTr="00056F48">
        <w:tc>
          <w:tcPr>
            <w:tcW w:w="4678" w:type="dxa"/>
            <w:shd w:val="clear" w:color="auto" w:fill="auto"/>
            <w:vAlign w:val="bottom"/>
          </w:tcPr>
          <w:p w14:paraId="62F2C32C" w14:textId="77777777" w:rsidR="002878E8" w:rsidRPr="00411979" w:rsidRDefault="002878E8" w:rsidP="002878E8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umowa zlecenie</w:t>
            </w:r>
          </w:p>
        </w:tc>
        <w:tc>
          <w:tcPr>
            <w:tcW w:w="2480" w:type="dxa"/>
            <w:shd w:val="clear" w:color="auto" w:fill="auto"/>
          </w:tcPr>
          <w:p w14:paraId="16365484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3D550426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6E48E921" w14:textId="77777777" w:rsidTr="00056F48">
        <w:tc>
          <w:tcPr>
            <w:tcW w:w="4678" w:type="dxa"/>
            <w:shd w:val="clear" w:color="auto" w:fill="auto"/>
            <w:vAlign w:val="bottom"/>
          </w:tcPr>
          <w:p w14:paraId="1A8B5F5B" w14:textId="77777777" w:rsidR="002878E8" w:rsidRPr="00411979" w:rsidRDefault="002878E8" w:rsidP="002878E8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działalność gospodarcza</w:t>
            </w:r>
          </w:p>
        </w:tc>
        <w:tc>
          <w:tcPr>
            <w:tcW w:w="2480" w:type="dxa"/>
            <w:shd w:val="clear" w:color="auto" w:fill="auto"/>
          </w:tcPr>
          <w:p w14:paraId="6FD5E585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7BD3253F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53D0D320" w14:textId="77777777" w:rsidTr="00056F48">
        <w:tc>
          <w:tcPr>
            <w:tcW w:w="4678" w:type="dxa"/>
            <w:shd w:val="clear" w:color="auto" w:fill="auto"/>
            <w:vAlign w:val="bottom"/>
          </w:tcPr>
          <w:p w14:paraId="7E2491F1" w14:textId="77777777" w:rsidR="002878E8" w:rsidRPr="00411979" w:rsidRDefault="002878E8" w:rsidP="002878E8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emerytura</w:t>
            </w:r>
          </w:p>
        </w:tc>
        <w:tc>
          <w:tcPr>
            <w:tcW w:w="2480" w:type="dxa"/>
            <w:shd w:val="clear" w:color="auto" w:fill="auto"/>
          </w:tcPr>
          <w:p w14:paraId="5BFFCD99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7F7F5AF1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2C4A6DF2" w14:textId="77777777" w:rsidTr="00056F48">
        <w:tc>
          <w:tcPr>
            <w:tcW w:w="4678" w:type="dxa"/>
            <w:shd w:val="clear" w:color="auto" w:fill="auto"/>
            <w:vAlign w:val="bottom"/>
          </w:tcPr>
          <w:p w14:paraId="0D404AF8" w14:textId="77777777" w:rsidR="002878E8" w:rsidRPr="00411979" w:rsidRDefault="002878E8" w:rsidP="002878E8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renta</w:t>
            </w:r>
          </w:p>
        </w:tc>
        <w:tc>
          <w:tcPr>
            <w:tcW w:w="2480" w:type="dxa"/>
            <w:shd w:val="clear" w:color="auto" w:fill="auto"/>
          </w:tcPr>
          <w:p w14:paraId="7688C57C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780D2B7E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3F02D147" w14:textId="77777777" w:rsidTr="00056F48">
        <w:tc>
          <w:tcPr>
            <w:tcW w:w="4678" w:type="dxa"/>
            <w:shd w:val="clear" w:color="auto" w:fill="auto"/>
            <w:vAlign w:val="bottom"/>
          </w:tcPr>
          <w:p w14:paraId="3E68A96B" w14:textId="77777777" w:rsidR="002878E8" w:rsidRPr="00411979" w:rsidRDefault="002878E8" w:rsidP="002878E8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dochody z tytułu gospodarstwa rolnego</w:t>
            </w:r>
            <w:r w:rsidR="007629C3" w:rsidRPr="00411979">
              <w:rPr>
                <w:sz w:val="22"/>
                <w:szCs w:val="22"/>
              </w:rPr>
              <w:t>/ prowadzenia działalności rolniczej</w:t>
            </w:r>
          </w:p>
        </w:tc>
        <w:tc>
          <w:tcPr>
            <w:tcW w:w="2480" w:type="dxa"/>
            <w:shd w:val="clear" w:color="auto" w:fill="auto"/>
          </w:tcPr>
          <w:p w14:paraId="503832CE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1701E6E0" w14:textId="77777777" w:rsidR="002878E8" w:rsidRPr="00411979" w:rsidRDefault="002878E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56F48" w:rsidRPr="00411979" w14:paraId="61867E00" w14:textId="77777777" w:rsidTr="00056F48">
        <w:tc>
          <w:tcPr>
            <w:tcW w:w="4678" w:type="dxa"/>
            <w:shd w:val="clear" w:color="auto" w:fill="auto"/>
            <w:vAlign w:val="bottom"/>
          </w:tcPr>
          <w:p w14:paraId="6A236995" w14:textId="77777777" w:rsidR="00056F48" w:rsidRPr="00411979" w:rsidRDefault="00056F48" w:rsidP="00056F48">
            <w:pPr>
              <w:rPr>
                <w:sz w:val="28"/>
                <w:szCs w:val="28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inne (jakie?) ………………….……………</w:t>
            </w:r>
          </w:p>
        </w:tc>
        <w:tc>
          <w:tcPr>
            <w:tcW w:w="2480" w:type="dxa"/>
            <w:shd w:val="clear" w:color="auto" w:fill="auto"/>
          </w:tcPr>
          <w:p w14:paraId="6B965C55" w14:textId="77777777" w:rsidR="00056F48" w:rsidRPr="00411979" w:rsidRDefault="00056F4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81" w:type="dxa"/>
            <w:shd w:val="clear" w:color="auto" w:fill="auto"/>
          </w:tcPr>
          <w:p w14:paraId="0261159B" w14:textId="77777777" w:rsidR="00056F48" w:rsidRPr="00411979" w:rsidRDefault="00056F4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7F9CA3A9" w14:textId="77777777" w:rsidR="000E2ACE" w:rsidRPr="00411979" w:rsidRDefault="00962BCB" w:rsidP="00D82CEB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Aktualne</w:t>
      </w:r>
      <w:r w:rsidR="000E2ACE" w:rsidRPr="00411979">
        <w:rPr>
          <w:sz w:val="22"/>
          <w:szCs w:val="22"/>
        </w:rPr>
        <w:t xml:space="preserve"> miesięczne </w:t>
      </w:r>
      <w:r w:rsidR="007B74C2" w:rsidRPr="00411979">
        <w:rPr>
          <w:sz w:val="22"/>
          <w:szCs w:val="22"/>
        </w:rPr>
        <w:t>zobowiązania</w:t>
      </w:r>
      <w:r w:rsidR="000E2ACE" w:rsidRPr="00411979">
        <w:rPr>
          <w:sz w:val="22"/>
          <w:szCs w:val="22"/>
        </w:rPr>
        <w:t xml:space="preserve"> z tytułu: </w:t>
      </w:r>
    </w:p>
    <w:p w14:paraId="373F7D2F" w14:textId="77777777" w:rsidR="0091207D" w:rsidRPr="00411979" w:rsidRDefault="000E2ACE" w:rsidP="00D82C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wysokość miesięcznych obciążeń z tytułu zaciągniętych kredytów</w:t>
      </w:r>
      <w:r w:rsidRPr="00411979">
        <w:rPr>
          <w:b/>
          <w:sz w:val="22"/>
          <w:szCs w:val="22"/>
        </w:rPr>
        <w:t>/</w:t>
      </w:r>
      <w:r w:rsidRPr="00411979">
        <w:rPr>
          <w:sz w:val="22"/>
          <w:szCs w:val="22"/>
        </w:rPr>
        <w:t>pożyczek</w:t>
      </w:r>
      <w:r w:rsidRPr="00411979">
        <w:rPr>
          <w:b/>
          <w:sz w:val="22"/>
          <w:szCs w:val="22"/>
        </w:rPr>
        <w:t>/</w:t>
      </w:r>
      <w:r w:rsidRPr="00411979">
        <w:rPr>
          <w:sz w:val="22"/>
          <w:szCs w:val="22"/>
        </w:rPr>
        <w:t xml:space="preserve">leasingu </w:t>
      </w:r>
    </w:p>
    <w:p w14:paraId="19B25868" w14:textId="77777777" w:rsidR="007A739C" w:rsidRPr="00411979" w:rsidRDefault="000E2ACE" w:rsidP="000E20A8">
      <w:pPr>
        <w:spacing w:line="360" w:lineRule="auto"/>
        <w:ind w:left="360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(</w:t>
      </w:r>
      <w:r w:rsidRPr="00411979">
        <w:rPr>
          <w:i/>
          <w:sz w:val="22"/>
          <w:szCs w:val="22"/>
        </w:rPr>
        <w:t xml:space="preserve">należy podać </w:t>
      </w:r>
      <w:r w:rsidR="007B74C2" w:rsidRPr="00411979">
        <w:rPr>
          <w:i/>
          <w:sz w:val="22"/>
          <w:szCs w:val="22"/>
        </w:rPr>
        <w:t xml:space="preserve">rodzaj zobowiązania oraz </w:t>
      </w:r>
      <w:r w:rsidRPr="00411979">
        <w:rPr>
          <w:i/>
          <w:sz w:val="22"/>
          <w:szCs w:val="22"/>
        </w:rPr>
        <w:t>wysokość miesięcznych rat</w:t>
      </w:r>
      <w:r w:rsidR="0091207D" w:rsidRPr="00411979">
        <w:rPr>
          <w:sz w:val="22"/>
          <w:szCs w:val="22"/>
        </w:rPr>
        <w:t xml:space="preserve">): </w:t>
      </w:r>
      <w:r w:rsidR="006D2174" w:rsidRPr="00411979">
        <w:rPr>
          <w:sz w:val="22"/>
          <w:szCs w:val="22"/>
        </w:rPr>
        <w:t>………………………</w:t>
      </w:r>
      <w:r w:rsidR="00056F48" w:rsidRPr="00411979">
        <w:rPr>
          <w:sz w:val="22"/>
          <w:szCs w:val="22"/>
        </w:rPr>
        <w:t>…</w:t>
      </w:r>
      <w:r w:rsidR="006D2174" w:rsidRPr="00411979">
        <w:rPr>
          <w:sz w:val="22"/>
          <w:szCs w:val="22"/>
        </w:rPr>
        <w:t>…………</w:t>
      </w:r>
    </w:p>
    <w:p w14:paraId="69F64992" w14:textId="77777777" w:rsidR="000E20A8" w:rsidRPr="00411979" w:rsidRDefault="0040108F" w:rsidP="000E20A8">
      <w:pPr>
        <w:spacing w:line="360" w:lineRule="auto"/>
        <w:ind w:left="360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216D8F" w14:textId="3DC41B73" w:rsidR="000E2ACE" w:rsidRDefault="004F6858" w:rsidP="00D82CEB">
      <w:pPr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 xml:space="preserve">nieuregulowane </w:t>
      </w:r>
      <w:r w:rsidR="000E2ACE" w:rsidRPr="00411979">
        <w:rPr>
          <w:sz w:val="22"/>
          <w:szCs w:val="22"/>
        </w:rPr>
        <w:t>zobowiązania finansowe wobec Skarbu</w:t>
      </w:r>
      <w:r w:rsidR="0079465F" w:rsidRPr="00411979">
        <w:rPr>
          <w:sz w:val="22"/>
          <w:szCs w:val="22"/>
        </w:rPr>
        <w:t xml:space="preserve"> Państwa, ZUS/KRUS</w:t>
      </w:r>
      <w:r w:rsidR="000E2ACE" w:rsidRPr="00411979">
        <w:rPr>
          <w:sz w:val="22"/>
          <w:szCs w:val="22"/>
        </w:rPr>
        <w:t xml:space="preserve"> (</w:t>
      </w:r>
      <w:r w:rsidR="000E2ACE" w:rsidRPr="00411979">
        <w:rPr>
          <w:i/>
          <w:sz w:val="22"/>
          <w:szCs w:val="22"/>
        </w:rPr>
        <w:t>n</w:t>
      </w:r>
      <w:r w:rsidR="00BC16C7" w:rsidRPr="00411979">
        <w:rPr>
          <w:i/>
          <w:sz w:val="22"/>
          <w:szCs w:val="22"/>
        </w:rPr>
        <w:t>ależy podać rodzaj zobowiązania,</w:t>
      </w:r>
      <w:r w:rsidR="000E2ACE" w:rsidRPr="00411979">
        <w:rPr>
          <w:i/>
          <w:sz w:val="22"/>
          <w:szCs w:val="22"/>
        </w:rPr>
        <w:t xml:space="preserve"> jego wysokość</w:t>
      </w:r>
      <w:r w:rsidR="0091207D" w:rsidRPr="00411979">
        <w:rPr>
          <w:sz w:val="22"/>
          <w:szCs w:val="22"/>
        </w:rPr>
        <w:t xml:space="preserve">): </w:t>
      </w:r>
      <w:r w:rsidR="0040108F" w:rsidRPr="00411979">
        <w:rPr>
          <w:sz w:val="22"/>
          <w:szCs w:val="22"/>
        </w:rPr>
        <w:t>……………………………………………………………………</w:t>
      </w:r>
      <w:r w:rsidR="00AE4E35">
        <w:rPr>
          <w:sz w:val="22"/>
          <w:szCs w:val="22"/>
        </w:rPr>
        <w:t>..</w:t>
      </w:r>
      <w:r w:rsidR="0040108F" w:rsidRPr="00411979">
        <w:rPr>
          <w:sz w:val="22"/>
          <w:szCs w:val="22"/>
        </w:rPr>
        <w:t>………</w:t>
      </w:r>
    </w:p>
    <w:p w14:paraId="54CE18F6" w14:textId="6D0FD2B6" w:rsidR="00AE4E35" w:rsidRPr="00411979" w:rsidRDefault="00AE4E35" w:rsidP="00AE4E35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</w:t>
      </w:r>
    </w:p>
    <w:p w14:paraId="0F9E858B" w14:textId="77777777" w:rsidR="007A739C" w:rsidRDefault="000E2ACE" w:rsidP="00D82CE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inn</w:t>
      </w:r>
      <w:r w:rsidR="00636E43" w:rsidRPr="00411979">
        <w:rPr>
          <w:sz w:val="22"/>
          <w:szCs w:val="22"/>
        </w:rPr>
        <w:t>e zobowiązania</w:t>
      </w:r>
      <w:r w:rsidRPr="00411979">
        <w:rPr>
          <w:sz w:val="22"/>
          <w:szCs w:val="22"/>
        </w:rPr>
        <w:t xml:space="preserve"> (</w:t>
      </w:r>
      <w:r w:rsidR="00CD78EB" w:rsidRPr="00411979">
        <w:rPr>
          <w:i/>
          <w:sz w:val="22"/>
          <w:szCs w:val="22"/>
        </w:rPr>
        <w:t xml:space="preserve">należy </w:t>
      </w:r>
      <w:r w:rsidRPr="00411979">
        <w:rPr>
          <w:i/>
          <w:sz w:val="22"/>
          <w:szCs w:val="22"/>
        </w:rPr>
        <w:t>podać rodzaj zobowiązania i jego wysokość</w:t>
      </w:r>
      <w:r w:rsidR="00E570EA" w:rsidRPr="00411979">
        <w:rPr>
          <w:i/>
          <w:sz w:val="22"/>
          <w:szCs w:val="22"/>
        </w:rPr>
        <w:t xml:space="preserve"> – np. alimenty</w:t>
      </w:r>
      <w:r w:rsidR="00874AF7" w:rsidRPr="00411979">
        <w:rPr>
          <w:sz w:val="22"/>
          <w:szCs w:val="22"/>
        </w:rPr>
        <w:t xml:space="preserve">, </w:t>
      </w:r>
      <w:r w:rsidR="00874AF7" w:rsidRPr="00411979">
        <w:rPr>
          <w:i/>
          <w:sz w:val="22"/>
          <w:szCs w:val="22"/>
        </w:rPr>
        <w:t>zajęcie komornicze</w:t>
      </w:r>
      <w:r w:rsidR="00874AF7" w:rsidRPr="00411979">
        <w:rPr>
          <w:sz w:val="22"/>
          <w:szCs w:val="22"/>
        </w:rPr>
        <w:t>): ………………………………………………………</w:t>
      </w:r>
      <w:r w:rsidR="0040108F" w:rsidRPr="00411979">
        <w:rPr>
          <w:sz w:val="22"/>
          <w:szCs w:val="22"/>
        </w:rPr>
        <w:t>………..</w:t>
      </w:r>
      <w:r w:rsidR="00874AF7" w:rsidRPr="00411979">
        <w:rPr>
          <w:sz w:val="22"/>
          <w:szCs w:val="22"/>
        </w:rPr>
        <w:t>………………………………</w:t>
      </w:r>
    </w:p>
    <w:p w14:paraId="75FB1A5A" w14:textId="77777777" w:rsidR="00AE4E35" w:rsidRPr="00AE4E35" w:rsidRDefault="00AE4E35" w:rsidP="00AE4E35">
      <w:pPr>
        <w:pStyle w:val="Akapitzlist"/>
        <w:ind w:left="360"/>
        <w:jc w:val="both"/>
        <w:rPr>
          <w:rFonts w:ascii="Times New Roman" w:hAnsi="Times New Roman"/>
          <w:sz w:val="24"/>
        </w:rPr>
      </w:pPr>
      <w:r w:rsidRPr="00AE4E35">
        <w:rPr>
          <w:rFonts w:ascii="Times New Roman" w:hAnsi="Times New Roman"/>
          <w:sz w:val="24"/>
        </w:rPr>
        <w:t>____________________________</w:t>
      </w:r>
    </w:p>
    <w:p w14:paraId="3588FB01" w14:textId="2D1AFF55" w:rsidR="00AE4E35" w:rsidRPr="00AE4E35" w:rsidRDefault="00AE4E35" w:rsidP="00AE4E35">
      <w:pPr>
        <w:pStyle w:val="Akapitzlist"/>
        <w:ind w:left="360"/>
        <w:jc w:val="both"/>
        <w:rPr>
          <w:sz w:val="24"/>
        </w:rPr>
      </w:pPr>
      <w:r w:rsidRPr="00AE4E35">
        <w:rPr>
          <w:rFonts w:ascii="Times New Roman" w:hAnsi="Times New Roman"/>
          <w:vertAlign w:val="superscript"/>
        </w:rPr>
        <w:t>1/</w:t>
      </w:r>
      <w:r w:rsidRPr="00AE4E35">
        <w:rPr>
          <w:rFonts w:ascii="Times New Roman" w:hAnsi="Times New Roman"/>
        </w:rPr>
        <w:t xml:space="preserve"> </w:t>
      </w:r>
      <w:r w:rsidRPr="00AE4E35">
        <w:rPr>
          <w:rFonts w:ascii="Times New Roman" w:hAnsi="Times New Roman"/>
          <w:sz w:val="18"/>
          <w:szCs w:val="18"/>
        </w:rPr>
        <w:t>Osoby, posiadające obywatelstwo polskie podają OBOWIĄZKOWO dane dotyczące dowodu osobistego (Podstawa prawna: Art.5 ust. 2 Ustawy z dnia 6 sierpnia 2010r.o dowodach osobistych).</w:t>
      </w:r>
      <w:r w:rsidRPr="00AE4E3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E4E35">
        <w:rPr>
          <w:rFonts w:ascii="Times New Roman" w:hAnsi="Times New Roman"/>
          <w:sz w:val="20"/>
          <w:szCs w:val="20"/>
        </w:rPr>
        <w:t>1/3</w:t>
      </w:r>
    </w:p>
    <w:p w14:paraId="30A01621" w14:textId="77777777" w:rsidR="003B1829" w:rsidRDefault="003B1829" w:rsidP="003B1829">
      <w:pPr>
        <w:suppressAutoHyphens w:val="0"/>
        <w:spacing w:line="276" w:lineRule="auto"/>
        <w:ind w:left="360"/>
        <w:jc w:val="both"/>
        <w:rPr>
          <w:sz w:val="24"/>
        </w:rPr>
      </w:pPr>
    </w:p>
    <w:p w14:paraId="17332292" w14:textId="09A5970A" w:rsidR="00487994" w:rsidRPr="00E3309D" w:rsidRDefault="00487994" w:rsidP="003B1829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</w:rPr>
      </w:pPr>
      <w:r>
        <w:rPr>
          <w:sz w:val="24"/>
        </w:rPr>
        <w:t xml:space="preserve">Stan cywilny </w:t>
      </w:r>
      <w:r w:rsidRPr="00487994">
        <w:rPr>
          <w:i/>
          <w:sz w:val="24"/>
        </w:rPr>
        <w:t>(zaznaczyć znakiem „X”)</w:t>
      </w:r>
    </w:p>
    <w:p w14:paraId="1FC1EA8C" w14:textId="0864B7FE" w:rsidR="00487994" w:rsidRPr="00E3309D" w:rsidRDefault="007B2340" w:rsidP="003B1829">
      <w:pPr>
        <w:suppressAutoHyphens w:val="0"/>
        <w:spacing w:line="276" w:lineRule="auto"/>
        <w:ind w:left="360"/>
        <w:jc w:val="both"/>
        <w:rPr>
          <w:sz w:val="24"/>
        </w:rPr>
      </w:pPr>
      <w:r w:rsidRPr="00411979">
        <w:rPr>
          <w:sz w:val="28"/>
          <w:szCs w:val="28"/>
        </w:rPr>
        <w:sym w:font="Wingdings" w:char="F06F"/>
      </w:r>
      <w:r w:rsidR="00487994">
        <w:rPr>
          <w:sz w:val="24"/>
        </w:rPr>
        <w:t xml:space="preserve"> - panna/kawaler</w:t>
      </w:r>
      <w:r w:rsidR="00487994">
        <w:rPr>
          <w:sz w:val="24"/>
        </w:rPr>
        <w:tab/>
      </w:r>
      <w:r w:rsidR="00487994">
        <w:rPr>
          <w:sz w:val="24"/>
        </w:rPr>
        <w:tab/>
      </w:r>
      <w:r w:rsidR="00487994">
        <w:rPr>
          <w:sz w:val="24"/>
        </w:rPr>
        <w:tab/>
      </w:r>
      <w:r w:rsidRPr="00411979">
        <w:rPr>
          <w:sz w:val="28"/>
          <w:szCs w:val="28"/>
        </w:rPr>
        <w:sym w:font="Wingdings" w:char="F06F"/>
      </w:r>
      <w:r w:rsidR="00487994" w:rsidRPr="00E3309D">
        <w:rPr>
          <w:sz w:val="24"/>
        </w:rPr>
        <w:t xml:space="preserve"> - wdowa/wdowiec</w:t>
      </w:r>
      <w:r w:rsidR="00AE4E35">
        <w:rPr>
          <w:sz w:val="24"/>
          <w:vertAlign w:val="superscript"/>
        </w:rPr>
        <w:t>2</w:t>
      </w:r>
    </w:p>
    <w:p w14:paraId="6D4FB67A" w14:textId="7E59B8D6" w:rsidR="00487994" w:rsidRDefault="007B2340" w:rsidP="003B1829">
      <w:pPr>
        <w:suppressAutoHyphens w:val="0"/>
        <w:spacing w:line="276" w:lineRule="auto"/>
        <w:ind w:left="360"/>
        <w:jc w:val="both"/>
        <w:rPr>
          <w:sz w:val="24"/>
        </w:rPr>
      </w:pPr>
      <w:r w:rsidRPr="00411979">
        <w:rPr>
          <w:sz w:val="28"/>
          <w:szCs w:val="28"/>
        </w:rPr>
        <w:sym w:font="Wingdings" w:char="F06F"/>
      </w:r>
      <w:r w:rsidR="00487994" w:rsidRPr="00E3309D">
        <w:rPr>
          <w:sz w:val="24"/>
        </w:rPr>
        <w:t xml:space="preserve"> - mężatka/żonaty  </w:t>
      </w:r>
      <w:r w:rsidR="00487994">
        <w:rPr>
          <w:sz w:val="24"/>
        </w:rPr>
        <w:tab/>
      </w:r>
      <w:r w:rsidR="00487994">
        <w:rPr>
          <w:sz w:val="24"/>
        </w:rPr>
        <w:tab/>
      </w:r>
      <w:r w:rsidR="00487994">
        <w:rPr>
          <w:sz w:val="24"/>
        </w:rPr>
        <w:tab/>
      </w:r>
      <w:r w:rsidRPr="00411979">
        <w:rPr>
          <w:sz w:val="28"/>
          <w:szCs w:val="28"/>
        </w:rPr>
        <w:sym w:font="Wingdings" w:char="F06F"/>
      </w:r>
      <w:r w:rsidR="00487994" w:rsidRPr="00E3309D">
        <w:rPr>
          <w:sz w:val="24"/>
        </w:rPr>
        <w:t xml:space="preserve"> - rozwiedziona/rozwiedziony</w:t>
      </w:r>
      <w:r w:rsidR="00AE4E35">
        <w:rPr>
          <w:sz w:val="24"/>
          <w:vertAlign w:val="superscript"/>
        </w:rPr>
        <w:t>2</w:t>
      </w:r>
    </w:p>
    <w:p w14:paraId="105C636D" w14:textId="77777777" w:rsidR="00AE4E35" w:rsidRPr="00703FEF" w:rsidRDefault="00AE4E35" w:rsidP="00AE4E35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703FEF">
        <w:rPr>
          <w:sz w:val="22"/>
          <w:szCs w:val="22"/>
        </w:rPr>
        <w:t>Imię, nazwisko i numer PESEL współmałżonka:</w:t>
      </w:r>
    </w:p>
    <w:p w14:paraId="5DF643BC" w14:textId="1FAAE15D" w:rsidR="00AE4E35" w:rsidRPr="00AE4E35" w:rsidRDefault="00AE4E35" w:rsidP="00AE4E35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703FEF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………..</w:t>
      </w:r>
      <w:r w:rsidRPr="00703FEF">
        <w:rPr>
          <w:sz w:val="22"/>
          <w:szCs w:val="22"/>
        </w:rPr>
        <w:t>……………………………………………..</w:t>
      </w:r>
    </w:p>
    <w:p w14:paraId="26185A50" w14:textId="11D971FA" w:rsidR="00487994" w:rsidRDefault="00487994" w:rsidP="003B1829">
      <w:pPr>
        <w:numPr>
          <w:ilvl w:val="0"/>
          <w:numId w:val="2"/>
        </w:numPr>
        <w:suppressAutoHyphens w:val="0"/>
        <w:spacing w:line="276" w:lineRule="auto"/>
        <w:jc w:val="both"/>
        <w:rPr>
          <w:sz w:val="24"/>
        </w:rPr>
      </w:pPr>
      <w:r w:rsidRPr="00272371">
        <w:rPr>
          <w:sz w:val="24"/>
        </w:rPr>
        <w:t>Stosu</w:t>
      </w:r>
      <w:r>
        <w:rPr>
          <w:sz w:val="24"/>
        </w:rPr>
        <w:t xml:space="preserve">nki majątkowe między małżonkami </w:t>
      </w:r>
      <w:r w:rsidRPr="00487994">
        <w:rPr>
          <w:i/>
          <w:sz w:val="24"/>
        </w:rPr>
        <w:t>(zaznaczyć znakiem „X”)</w:t>
      </w:r>
    </w:p>
    <w:p w14:paraId="0F4D696F" w14:textId="5B590776" w:rsidR="00487994" w:rsidRPr="00E3309D" w:rsidRDefault="007B2340" w:rsidP="003B1829">
      <w:pPr>
        <w:suppressAutoHyphens w:val="0"/>
        <w:spacing w:line="276" w:lineRule="auto"/>
        <w:ind w:left="360"/>
        <w:jc w:val="both"/>
        <w:rPr>
          <w:sz w:val="24"/>
        </w:rPr>
      </w:pPr>
      <w:r w:rsidRPr="00411979">
        <w:rPr>
          <w:sz w:val="28"/>
          <w:szCs w:val="28"/>
        </w:rPr>
        <w:sym w:font="Wingdings" w:char="F06F"/>
      </w:r>
      <w:r w:rsidR="00487994">
        <w:rPr>
          <w:sz w:val="24"/>
        </w:rPr>
        <w:t xml:space="preserve"> - </w:t>
      </w:r>
      <w:r w:rsidR="00487994" w:rsidRPr="00E3309D">
        <w:rPr>
          <w:sz w:val="22"/>
          <w:szCs w:val="22"/>
        </w:rPr>
        <w:t>wspólność majątkowa</w:t>
      </w:r>
      <w:r w:rsidR="00487994">
        <w:rPr>
          <w:sz w:val="24"/>
        </w:rPr>
        <w:tab/>
      </w:r>
      <w:r w:rsidR="00487994">
        <w:rPr>
          <w:sz w:val="24"/>
        </w:rPr>
        <w:tab/>
      </w:r>
      <w:r w:rsidR="00487994">
        <w:rPr>
          <w:sz w:val="24"/>
        </w:rPr>
        <w:tab/>
      </w:r>
      <w:r w:rsidRPr="00411979">
        <w:rPr>
          <w:sz w:val="28"/>
          <w:szCs w:val="28"/>
        </w:rPr>
        <w:sym w:font="Wingdings" w:char="F06F"/>
      </w:r>
      <w:r w:rsidR="00487994" w:rsidRPr="00E3309D">
        <w:rPr>
          <w:sz w:val="24"/>
        </w:rPr>
        <w:t xml:space="preserve"> - </w:t>
      </w:r>
      <w:r w:rsidR="00487994" w:rsidRPr="00E3309D">
        <w:rPr>
          <w:sz w:val="22"/>
          <w:szCs w:val="22"/>
        </w:rPr>
        <w:t>rozdzielność majątkowa</w:t>
      </w:r>
      <w:r w:rsidR="00487994" w:rsidRPr="00E3309D">
        <w:rPr>
          <w:sz w:val="24"/>
          <w:vertAlign w:val="superscript"/>
        </w:rPr>
        <w:t xml:space="preserve"> </w:t>
      </w:r>
      <w:r w:rsidR="00AE4E35">
        <w:rPr>
          <w:sz w:val="24"/>
          <w:vertAlign w:val="superscript"/>
        </w:rPr>
        <w:t>3</w:t>
      </w:r>
    </w:p>
    <w:p w14:paraId="27D28DE9" w14:textId="77777777" w:rsidR="00514D94" w:rsidRPr="00411979" w:rsidRDefault="00514D94" w:rsidP="00D82CEB">
      <w:pPr>
        <w:numPr>
          <w:ilvl w:val="0"/>
          <w:numId w:val="2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Dane dotyczące współmałżonka</w:t>
      </w:r>
      <w:r w:rsidR="00231FDB" w:rsidRPr="00411979">
        <w:rPr>
          <w:sz w:val="22"/>
          <w:szCs w:val="22"/>
        </w:rPr>
        <w:t>/-i</w:t>
      </w:r>
      <w:r w:rsidRPr="00411979">
        <w:rPr>
          <w:sz w:val="22"/>
          <w:szCs w:val="22"/>
        </w:rPr>
        <w:t xml:space="preserve"> w przypadku istnienia wspólności majątkowej:</w:t>
      </w:r>
    </w:p>
    <w:p w14:paraId="76D6CAF2" w14:textId="77777777" w:rsidR="005C3780" w:rsidRPr="00411979" w:rsidRDefault="005C3780" w:rsidP="005C3780">
      <w:pPr>
        <w:numPr>
          <w:ilvl w:val="0"/>
          <w:numId w:val="3"/>
        </w:numPr>
        <w:suppressAutoHyphens w:val="0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informacja o dochodach współmałżonka</w:t>
      </w:r>
      <w:r w:rsidR="00231FDB" w:rsidRPr="00411979">
        <w:rPr>
          <w:sz w:val="22"/>
          <w:szCs w:val="22"/>
        </w:rPr>
        <w:t>/-i</w:t>
      </w:r>
      <w:r w:rsidRPr="00411979">
        <w:rPr>
          <w:sz w:val="22"/>
          <w:szCs w:val="22"/>
        </w:rPr>
        <w:t xml:space="preserve"> </w:t>
      </w:r>
      <w:r w:rsidRPr="00411979">
        <w:rPr>
          <w:i/>
          <w:sz w:val="22"/>
          <w:szCs w:val="22"/>
        </w:rPr>
        <w:t>(średnie miesięczne dochody brutto i netto oraz źródła ich uzyskiwania)</w:t>
      </w:r>
      <w:r w:rsidRPr="00411979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2440"/>
        <w:gridCol w:w="2441"/>
      </w:tblGrid>
      <w:tr w:rsidR="004071CA" w:rsidRPr="00411979" w14:paraId="158312E5" w14:textId="77777777" w:rsidTr="00AE4E35">
        <w:tc>
          <w:tcPr>
            <w:tcW w:w="4638" w:type="dxa"/>
            <w:shd w:val="clear" w:color="auto" w:fill="auto"/>
            <w:vAlign w:val="center"/>
          </w:tcPr>
          <w:p w14:paraId="2934AD50" w14:textId="77777777" w:rsidR="005C3780" w:rsidRPr="00411979" w:rsidRDefault="005C3780" w:rsidP="00D120C2">
            <w:pPr>
              <w:suppressAutoHyphens w:val="0"/>
              <w:jc w:val="center"/>
              <w:rPr>
                <w:sz w:val="22"/>
                <w:szCs w:val="22"/>
              </w:rPr>
            </w:pPr>
            <w:r w:rsidRPr="00411979">
              <w:rPr>
                <w:sz w:val="22"/>
                <w:szCs w:val="22"/>
              </w:rPr>
              <w:t>Źródło dochodów:</w:t>
            </w:r>
          </w:p>
          <w:p w14:paraId="64E9923A" w14:textId="77777777" w:rsidR="005C3780" w:rsidRPr="00411979" w:rsidRDefault="005C3780" w:rsidP="00D120C2">
            <w:pPr>
              <w:suppressAutoHyphens w:val="0"/>
              <w:jc w:val="center"/>
              <w:rPr>
                <w:i/>
                <w:sz w:val="22"/>
                <w:szCs w:val="22"/>
              </w:rPr>
            </w:pPr>
            <w:r w:rsidRPr="00411979">
              <w:rPr>
                <w:i/>
                <w:sz w:val="22"/>
                <w:szCs w:val="22"/>
              </w:rPr>
              <w:t>(zaznaczyć znakiem „X”)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F9BB5CD" w14:textId="77777777" w:rsidR="005C3780" w:rsidRPr="00411979" w:rsidRDefault="005C3780" w:rsidP="00D120C2">
            <w:pPr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 w:rsidRPr="00411979">
              <w:rPr>
                <w:sz w:val="22"/>
                <w:szCs w:val="22"/>
              </w:rPr>
              <w:t>Dochód brutto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39A678B" w14:textId="77777777" w:rsidR="005C3780" w:rsidRPr="00411979" w:rsidRDefault="005C3780" w:rsidP="00D120C2">
            <w:pPr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 w:rsidRPr="00411979">
              <w:rPr>
                <w:sz w:val="22"/>
                <w:szCs w:val="22"/>
              </w:rPr>
              <w:t>Dochód netto</w:t>
            </w:r>
          </w:p>
        </w:tc>
      </w:tr>
      <w:tr w:rsidR="004071CA" w:rsidRPr="00411979" w14:paraId="1B453E2D" w14:textId="77777777" w:rsidTr="00AE4E35">
        <w:tc>
          <w:tcPr>
            <w:tcW w:w="4638" w:type="dxa"/>
            <w:shd w:val="clear" w:color="auto" w:fill="auto"/>
            <w:vAlign w:val="bottom"/>
          </w:tcPr>
          <w:p w14:paraId="60789509" w14:textId="77777777" w:rsidR="005C3780" w:rsidRPr="00411979" w:rsidRDefault="005C3780" w:rsidP="00D120C2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umowa o pracę</w:t>
            </w:r>
          </w:p>
        </w:tc>
        <w:tc>
          <w:tcPr>
            <w:tcW w:w="2440" w:type="dxa"/>
            <w:shd w:val="clear" w:color="auto" w:fill="auto"/>
          </w:tcPr>
          <w:p w14:paraId="0CFA5CCE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7BC6F8D7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1FDB611A" w14:textId="77777777" w:rsidTr="00AE4E35">
        <w:tc>
          <w:tcPr>
            <w:tcW w:w="4638" w:type="dxa"/>
            <w:shd w:val="clear" w:color="auto" w:fill="auto"/>
            <w:vAlign w:val="bottom"/>
          </w:tcPr>
          <w:p w14:paraId="4A6F17BE" w14:textId="77777777" w:rsidR="005C3780" w:rsidRPr="00411979" w:rsidRDefault="005C3780" w:rsidP="00D120C2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umowa zlecenie</w:t>
            </w:r>
          </w:p>
        </w:tc>
        <w:tc>
          <w:tcPr>
            <w:tcW w:w="2440" w:type="dxa"/>
            <w:shd w:val="clear" w:color="auto" w:fill="auto"/>
          </w:tcPr>
          <w:p w14:paraId="22EEB43C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3A851DF7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501A5FF5" w14:textId="77777777" w:rsidTr="00AE4E35">
        <w:tc>
          <w:tcPr>
            <w:tcW w:w="4638" w:type="dxa"/>
            <w:shd w:val="clear" w:color="auto" w:fill="auto"/>
            <w:vAlign w:val="bottom"/>
          </w:tcPr>
          <w:p w14:paraId="3E28EA27" w14:textId="77777777" w:rsidR="005C3780" w:rsidRPr="00411979" w:rsidRDefault="005C3780" w:rsidP="00D120C2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działalność gospodarcza</w:t>
            </w:r>
          </w:p>
        </w:tc>
        <w:tc>
          <w:tcPr>
            <w:tcW w:w="2440" w:type="dxa"/>
            <w:shd w:val="clear" w:color="auto" w:fill="auto"/>
          </w:tcPr>
          <w:p w14:paraId="42ABAD7D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4F2B6DA6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79D5EF00" w14:textId="77777777" w:rsidTr="00AE4E35">
        <w:tc>
          <w:tcPr>
            <w:tcW w:w="4638" w:type="dxa"/>
            <w:shd w:val="clear" w:color="auto" w:fill="auto"/>
            <w:vAlign w:val="bottom"/>
          </w:tcPr>
          <w:p w14:paraId="1EE00E00" w14:textId="42F7D3DE" w:rsidR="005C3780" w:rsidRPr="00411979" w:rsidRDefault="005C3780" w:rsidP="00D120C2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emerytura</w:t>
            </w:r>
            <w:r w:rsidR="00AE4E35">
              <w:rPr>
                <w:sz w:val="22"/>
                <w:szCs w:val="22"/>
              </w:rPr>
              <w:t>/renta</w:t>
            </w:r>
          </w:p>
        </w:tc>
        <w:tc>
          <w:tcPr>
            <w:tcW w:w="2440" w:type="dxa"/>
            <w:shd w:val="clear" w:color="auto" w:fill="auto"/>
          </w:tcPr>
          <w:p w14:paraId="1485E13B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6F1E55FE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4071CA" w:rsidRPr="00411979" w14:paraId="37FB0CD3" w14:textId="77777777" w:rsidTr="00AE4E35">
        <w:tc>
          <w:tcPr>
            <w:tcW w:w="4638" w:type="dxa"/>
            <w:shd w:val="clear" w:color="auto" w:fill="auto"/>
            <w:vAlign w:val="bottom"/>
          </w:tcPr>
          <w:p w14:paraId="1C0D79FB" w14:textId="77777777" w:rsidR="005C3780" w:rsidRPr="00411979" w:rsidRDefault="005C3780" w:rsidP="00D120C2">
            <w:pPr>
              <w:rPr>
                <w:sz w:val="22"/>
                <w:szCs w:val="22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</w:t>
            </w:r>
            <w:r w:rsidR="007629C3" w:rsidRPr="00411979">
              <w:rPr>
                <w:sz w:val="22"/>
                <w:szCs w:val="22"/>
              </w:rPr>
              <w:t>dochody z tytułu gospodarstwa rolnego/ prowadzenia działalności rolniczej</w:t>
            </w:r>
          </w:p>
        </w:tc>
        <w:tc>
          <w:tcPr>
            <w:tcW w:w="2440" w:type="dxa"/>
            <w:shd w:val="clear" w:color="auto" w:fill="auto"/>
          </w:tcPr>
          <w:p w14:paraId="4C0D553E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368C1B2B" w14:textId="77777777" w:rsidR="005C3780" w:rsidRPr="00411979" w:rsidRDefault="005C3780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056F48" w:rsidRPr="00411979" w14:paraId="3F6145E0" w14:textId="77777777" w:rsidTr="00AE4E35">
        <w:tc>
          <w:tcPr>
            <w:tcW w:w="4638" w:type="dxa"/>
            <w:shd w:val="clear" w:color="auto" w:fill="auto"/>
            <w:vAlign w:val="bottom"/>
          </w:tcPr>
          <w:p w14:paraId="3527CA14" w14:textId="77777777" w:rsidR="00056F48" w:rsidRPr="00411979" w:rsidRDefault="00056F48" w:rsidP="00D120C2">
            <w:pPr>
              <w:rPr>
                <w:sz w:val="28"/>
                <w:szCs w:val="28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inne (jakie?) …………………………………</w:t>
            </w:r>
          </w:p>
        </w:tc>
        <w:tc>
          <w:tcPr>
            <w:tcW w:w="2440" w:type="dxa"/>
            <w:shd w:val="clear" w:color="auto" w:fill="auto"/>
          </w:tcPr>
          <w:p w14:paraId="5280296C" w14:textId="77777777" w:rsidR="00056F48" w:rsidRPr="00411979" w:rsidRDefault="00056F4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41" w:type="dxa"/>
            <w:shd w:val="clear" w:color="auto" w:fill="auto"/>
          </w:tcPr>
          <w:p w14:paraId="19C1EB01" w14:textId="77777777" w:rsidR="00056F48" w:rsidRPr="00411979" w:rsidRDefault="00056F48" w:rsidP="00D120C2">
            <w:pPr>
              <w:suppressAutoHyphens w:val="0"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54EE6" w:rsidRPr="00411979" w14:paraId="2C449995" w14:textId="77777777" w:rsidTr="00AE4E35">
        <w:tc>
          <w:tcPr>
            <w:tcW w:w="4638" w:type="dxa"/>
            <w:shd w:val="clear" w:color="auto" w:fill="auto"/>
            <w:vAlign w:val="bottom"/>
          </w:tcPr>
          <w:p w14:paraId="11C28B47" w14:textId="77777777" w:rsidR="00154EE6" w:rsidRPr="00411979" w:rsidRDefault="00154EE6" w:rsidP="00154EE6">
            <w:pPr>
              <w:rPr>
                <w:sz w:val="28"/>
                <w:szCs w:val="28"/>
              </w:rPr>
            </w:pPr>
            <w:r w:rsidRPr="00411979">
              <w:rPr>
                <w:sz w:val="28"/>
                <w:szCs w:val="28"/>
              </w:rPr>
              <w:sym w:font="Wingdings" w:char="F06F"/>
            </w:r>
            <w:r w:rsidRPr="00411979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>brak dochodów</w:t>
            </w:r>
          </w:p>
        </w:tc>
        <w:tc>
          <w:tcPr>
            <w:tcW w:w="2440" w:type="dxa"/>
            <w:shd w:val="clear" w:color="auto" w:fill="auto"/>
          </w:tcPr>
          <w:p w14:paraId="6F65E1A8" w14:textId="77777777" w:rsidR="00154EE6" w:rsidRPr="00411979" w:rsidRDefault="00154EE6" w:rsidP="00154EE6">
            <w:pPr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441" w:type="dxa"/>
            <w:shd w:val="clear" w:color="auto" w:fill="auto"/>
          </w:tcPr>
          <w:p w14:paraId="328ED315" w14:textId="77777777" w:rsidR="00154EE6" w:rsidRPr="00411979" w:rsidRDefault="00154EE6" w:rsidP="00154EE6">
            <w:pPr>
              <w:suppressAutoHyphens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5EC4B182" w14:textId="77777777" w:rsidR="00D162FD" w:rsidRPr="00411979" w:rsidRDefault="00514D94" w:rsidP="00D82CEB">
      <w:pPr>
        <w:numPr>
          <w:ilvl w:val="0"/>
          <w:numId w:val="3"/>
        </w:numPr>
        <w:suppressAutoHyphens w:val="0"/>
        <w:spacing w:line="360" w:lineRule="auto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zobowiązania finansowe współmałżonka</w:t>
      </w:r>
      <w:r w:rsidR="00231FDB" w:rsidRPr="00411979">
        <w:rPr>
          <w:sz w:val="22"/>
          <w:szCs w:val="22"/>
        </w:rPr>
        <w:t>/-i</w:t>
      </w:r>
      <w:r w:rsidRPr="00411979">
        <w:rPr>
          <w:i/>
          <w:sz w:val="22"/>
          <w:szCs w:val="22"/>
        </w:rPr>
        <w:t xml:space="preserve"> </w:t>
      </w:r>
      <w:r w:rsidRPr="00411979">
        <w:rPr>
          <w:sz w:val="22"/>
          <w:szCs w:val="22"/>
        </w:rPr>
        <w:t>(</w:t>
      </w:r>
      <w:r w:rsidRPr="00411979">
        <w:rPr>
          <w:i/>
          <w:sz w:val="22"/>
          <w:szCs w:val="22"/>
        </w:rPr>
        <w:t>z tytułu kredytów, pożyczek, umów leas</w:t>
      </w:r>
      <w:r w:rsidR="00D162FD" w:rsidRPr="00411979">
        <w:rPr>
          <w:i/>
          <w:sz w:val="22"/>
          <w:szCs w:val="22"/>
        </w:rPr>
        <w:t xml:space="preserve">ingu, poręczeń </w:t>
      </w:r>
      <w:r w:rsidR="005C27CA" w:rsidRPr="00411979">
        <w:rPr>
          <w:i/>
          <w:sz w:val="22"/>
          <w:szCs w:val="22"/>
        </w:rPr>
        <w:br/>
      </w:r>
      <w:r w:rsidR="006D2174" w:rsidRPr="00411979">
        <w:rPr>
          <w:i/>
          <w:sz w:val="22"/>
          <w:szCs w:val="22"/>
        </w:rPr>
        <w:t xml:space="preserve">i innych – </w:t>
      </w:r>
      <w:r w:rsidR="007B74C2" w:rsidRPr="00411979">
        <w:rPr>
          <w:i/>
          <w:sz w:val="22"/>
          <w:szCs w:val="22"/>
        </w:rPr>
        <w:t>należy podać rodzaj zobowiązania oraz wysokość miesięcznych rat</w:t>
      </w:r>
      <w:r w:rsidRPr="00411979">
        <w:rPr>
          <w:sz w:val="22"/>
          <w:szCs w:val="22"/>
        </w:rPr>
        <w:t>)</w:t>
      </w:r>
      <w:r w:rsidR="006D2174" w:rsidRPr="00411979">
        <w:rPr>
          <w:sz w:val="22"/>
          <w:szCs w:val="22"/>
        </w:rPr>
        <w:t>: …………………………</w:t>
      </w:r>
    </w:p>
    <w:p w14:paraId="3ADAB3E6" w14:textId="77777777" w:rsidR="00D162FD" w:rsidRPr="00411979" w:rsidRDefault="00D162FD" w:rsidP="00D162FD">
      <w:pPr>
        <w:suppressAutoHyphens w:val="0"/>
        <w:spacing w:line="360" w:lineRule="auto"/>
        <w:ind w:left="360"/>
        <w:jc w:val="both"/>
        <w:rPr>
          <w:sz w:val="22"/>
          <w:szCs w:val="22"/>
        </w:rPr>
      </w:pPr>
      <w:r w:rsidRPr="00411979">
        <w:rPr>
          <w:sz w:val="22"/>
          <w:szCs w:val="22"/>
        </w:rPr>
        <w:t>…………………………………………………………………………</w:t>
      </w:r>
      <w:r w:rsidR="00C95EBA" w:rsidRPr="00411979">
        <w:rPr>
          <w:sz w:val="22"/>
          <w:szCs w:val="22"/>
        </w:rPr>
        <w:t>..</w:t>
      </w:r>
      <w:r w:rsidRPr="00411979">
        <w:rPr>
          <w:sz w:val="22"/>
          <w:szCs w:val="22"/>
        </w:rPr>
        <w:t>…</w:t>
      </w:r>
      <w:r w:rsidR="006B6E30" w:rsidRPr="00411979">
        <w:rPr>
          <w:sz w:val="22"/>
          <w:szCs w:val="22"/>
        </w:rPr>
        <w:t>..</w:t>
      </w:r>
      <w:r w:rsidRPr="00411979">
        <w:rPr>
          <w:sz w:val="22"/>
          <w:szCs w:val="22"/>
        </w:rPr>
        <w:t>……………………………………………………………………………………</w:t>
      </w:r>
      <w:r w:rsidR="006B6E30" w:rsidRPr="00411979">
        <w:rPr>
          <w:sz w:val="22"/>
          <w:szCs w:val="22"/>
        </w:rPr>
        <w:t>..</w:t>
      </w:r>
      <w:r w:rsidRPr="00411979">
        <w:rPr>
          <w:sz w:val="22"/>
          <w:szCs w:val="22"/>
        </w:rPr>
        <w:t>………………</w:t>
      </w:r>
      <w:r w:rsidR="00C95EBA" w:rsidRPr="00411979">
        <w:rPr>
          <w:sz w:val="22"/>
          <w:szCs w:val="22"/>
        </w:rPr>
        <w:t>..</w:t>
      </w:r>
      <w:r w:rsidRPr="00411979">
        <w:rPr>
          <w:sz w:val="22"/>
          <w:szCs w:val="22"/>
        </w:rPr>
        <w:t>………………………………………</w:t>
      </w:r>
    </w:p>
    <w:p w14:paraId="73345911" w14:textId="77777777" w:rsidR="00BB58DF" w:rsidRPr="00AE25B8" w:rsidRDefault="00BB58DF" w:rsidP="00BB58DF">
      <w:pPr>
        <w:pStyle w:val="Tekstpodstawowy2"/>
        <w:spacing w:line="240" w:lineRule="auto"/>
        <w:jc w:val="both"/>
        <w:rPr>
          <w:sz w:val="21"/>
          <w:szCs w:val="21"/>
        </w:rPr>
      </w:pPr>
      <w:r w:rsidRPr="00AE25B8">
        <w:rPr>
          <w:sz w:val="21"/>
          <w:szCs w:val="21"/>
        </w:rPr>
        <w:t xml:space="preserve">Oświadczam, </w:t>
      </w:r>
    </w:p>
    <w:p w14:paraId="5D22095F" w14:textId="77777777" w:rsidR="00AE25B8" w:rsidRPr="00AE25B8" w:rsidRDefault="00AE25B8" w:rsidP="00AE25B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AE25B8">
        <w:rPr>
          <w:rFonts w:ascii="Times New Roman" w:hAnsi="Times New Roman"/>
        </w:rPr>
        <w:t xml:space="preserve">że nie jestem/jestem* w trakcie realizacji umowy z Powiatem Poznańskim – PUP w Poznaniu </w:t>
      </w:r>
      <w:r w:rsidRPr="00AE25B8">
        <w:rPr>
          <w:rFonts w:ascii="Times New Roman" w:hAnsi="Times New Roman"/>
        </w:rPr>
        <w:br/>
        <w:t>o przyznanie środków z PFRON lub innych środków na podjęcie działalności gospodarczej albo przyznanie refundacji kosztów wyposażenia stanowiska pracy lub grantu na telepracę,</w:t>
      </w:r>
    </w:p>
    <w:p w14:paraId="3F20F605" w14:textId="77777777" w:rsidR="00AE25B8" w:rsidRPr="00AE25B8" w:rsidRDefault="00AE25B8" w:rsidP="00AE25B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AE25B8">
        <w:rPr>
          <w:rFonts w:ascii="Times New Roman" w:hAnsi="Times New Roman"/>
        </w:rPr>
        <w:t>że nie jestem/jestem* współmałżonkiem osoby będącej w trakcie realizacji umowy z Powiatem Poznańskim – PUP w Poznaniu o przyznanie środków z PFRON lub innych środków na podjęcie działalności gospodarczej albo przyznanie refundacji kosztów wyposażenia stanowiska pracy lub grantu na telepracę,</w:t>
      </w:r>
    </w:p>
    <w:p w14:paraId="008A3EC4" w14:textId="77777777" w:rsidR="00AE25B8" w:rsidRPr="00AE25B8" w:rsidRDefault="00AE25B8" w:rsidP="00AE25B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AE25B8">
        <w:rPr>
          <w:rFonts w:ascii="Times New Roman" w:hAnsi="Times New Roman"/>
        </w:rPr>
        <w:t xml:space="preserve">że nie jestem/jestem* poręczycielem u innej osoby, która jest w trakcie realizacji umowy </w:t>
      </w:r>
      <w:r w:rsidRPr="00AE25B8">
        <w:rPr>
          <w:rFonts w:ascii="Times New Roman" w:hAnsi="Times New Roman"/>
        </w:rPr>
        <w:br/>
        <w:t>z Powiatem Poznańskim – PUP w Poznaniu o przyznanie środków z PFRON lub innych środków na podjęcie działalności gospodarczej albo przyznanie refundacji kosztów wyposażenia stanowiska pracy lub grantu na telepracę,</w:t>
      </w:r>
    </w:p>
    <w:p w14:paraId="121C7FEC" w14:textId="5296887E" w:rsidR="00AE25B8" w:rsidRPr="00AE25B8" w:rsidRDefault="00AE25B8" w:rsidP="00AE25B8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</w:rPr>
      </w:pPr>
      <w:r w:rsidRPr="00AE25B8">
        <w:rPr>
          <w:rFonts w:ascii="Times New Roman" w:hAnsi="Times New Roman"/>
        </w:rPr>
        <w:t xml:space="preserve">że nie jestem/jestem* współmałżonkiem osoby, która jest poręczycielem u innej osoby, która jest </w:t>
      </w:r>
      <w:r w:rsidRPr="00AE25B8">
        <w:rPr>
          <w:rFonts w:ascii="Times New Roman" w:hAnsi="Times New Roman"/>
        </w:rPr>
        <w:br/>
        <w:t>w trakcie realizacji umowy z Powiatem Poznańskim – PUP w Poznaniu o przyznanie środków z PFRON lub innych środków na podjęcie działalności gospodarczej albo przyznanie refundacji kosztów wyposażenia stanowiska pracy lub grantu na telepracę.</w:t>
      </w:r>
    </w:p>
    <w:p w14:paraId="3E46A0DF" w14:textId="41CB6850" w:rsidR="00330DCB" w:rsidRPr="00DC7887" w:rsidRDefault="00DC7887" w:rsidP="005C14AC">
      <w:pPr>
        <w:pStyle w:val="Tekstpodstawowy2"/>
        <w:spacing w:line="240" w:lineRule="auto"/>
        <w:jc w:val="both"/>
        <w:rPr>
          <w:b/>
          <w:bCs/>
        </w:rPr>
      </w:pPr>
      <w:r w:rsidRPr="00DC7887">
        <w:rPr>
          <w:b/>
          <w:bCs/>
          <w:sz w:val="22"/>
          <w:szCs w:val="22"/>
        </w:rPr>
        <w:t xml:space="preserve">*/ </w:t>
      </w:r>
      <w:r w:rsidRPr="00DC7887">
        <w:rPr>
          <w:b/>
          <w:bCs/>
        </w:rPr>
        <w:t>niepotrzebne skreślić</w:t>
      </w:r>
    </w:p>
    <w:p w14:paraId="369652DE" w14:textId="77777777" w:rsidR="00487994" w:rsidRDefault="00487994" w:rsidP="00330DCB">
      <w:pPr>
        <w:suppressAutoHyphens w:val="0"/>
        <w:jc w:val="both"/>
        <w:rPr>
          <w:sz w:val="24"/>
        </w:rPr>
      </w:pPr>
      <w:r>
        <w:rPr>
          <w:sz w:val="24"/>
        </w:rPr>
        <w:t>____________________________</w:t>
      </w:r>
    </w:p>
    <w:p w14:paraId="1C806AFB" w14:textId="63010A70" w:rsidR="00AE25B8" w:rsidRPr="00DE4079" w:rsidRDefault="00AE4E35" w:rsidP="00AE25B8">
      <w:pPr>
        <w:pStyle w:val="Tekstprzypisudolnego"/>
        <w:jc w:val="both"/>
        <w:rPr>
          <w:sz w:val="18"/>
          <w:szCs w:val="18"/>
        </w:rPr>
      </w:pPr>
      <w:r w:rsidRPr="00AE4E35">
        <w:rPr>
          <w:rStyle w:val="Odwoanieprzypisudolnego"/>
        </w:rPr>
        <w:t>2</w:t>
      </w:r>
      <w:r w:rsidR="00AE25B8" w:rsidRPr="00AE4E35">
        <w:t>/</w:t>
      </w:r>
      <w:r w:rsidR="00AE25B8" w:rsidRPr="00DE4079">
        <w:rPr>
          <w:sz w:val="18"/>
          <w:szCs w:val="18"/>
        </w:rPr>
        <w:t xml:space="preserve"> Osoba, która jest wdową/wdowcem lub osobą rozwiedzioną do „Oświadczenia na temat sytuacji majątkowej Poręczyciela” załącza kserokopię stosownego dokumentu potwierdzającego stan cywilny (np. akt zgonu współmałżonka/-ki, sentencję wyroku rozwodowego).</w:t>
      </w:r>
    </w:p>
    <w:p w14:paraId="0594E013" w14:textId="0FFB00C4" w:rsidR="00AE25B8" w:rsidRDefault="00AE4E35" w:rsidP="00AE25B8">
      <w:pPr>
        <w:pStyle w:val="Tekstprzypisudolnego"/>
        <w:jc w:val="both"/>
        <w:rPr>
          <w:sz w:val="18"/>
          <w:szCs w:val="18"/>
        </w:rPr>
      </w:pPr>
      <w:r w:rsidRPr="00AE4E35">
        <w:rPr>
          <w:rStyle w:val="Odwoanieprzypisudolnego"/>
        </w:rPr>
        <w:t>3</w:t>
      </w:r>
      <w:r w:rsidR="00AE25B8" w:rsidRPr="00AE4E35">
        <w:t>/</w:t>
      </w:r>
      <w:r w:rsidR="00AE25B8" w:rsidRPr="00DE4079">
        <w:rPr>
          <w:sz w:val="18"/>
          <w:szCs w:val="18"/>
        </w:rPr>
        <w:t xml:space="preserve"> Osoba, która jest małżonkiem w ustroju rozdzielności majątkowej lub posiada orzeczoną sądowo separację załącza kserokopię aktu notarialnego lub odpisu postanowienia sądu potwierdzającego rozdzielność majątkową między małżonkami lub ich separację.</w:t>
      </w:r>
    </w:p>
    <w:p w14:paraId="260A5332" w14:textId="77777777" w:rsidR="00487994" w:rsidRPr="009A3DD1" w:rsidRDefault="00487994" w:rsidP="00487994">
      <w:pPr>
        <w:ind w:left="2124" w:firstLine="708"/>
        <w:jc w:val="right"/>
      </w:pPr>
      <w:r>
        <w:t>2</w:t>
      </w:r>
      <w:r w:rsidRPr="009A3DD1">
        <w:t>/3</w:t>
      </w:r>
    </w:p>
    <w:p w14:paraId="7526721D" w14:textId="77777777" w:rsidR="009A3DD1" w:rsidRDefault="009A3DD1" w:rsidP="00BB58DF">
      <w:pPr>
        <w:spacing w:after="120"/>
        <w:jc w:val="both"/>
        <w:rPr>
          <w:sz w:val="22"/>
          <w:szCs w:val="22"/>
        </w:rPr>
      </w:pPr>
    </w:p>
    <w:p w14:paraId="5336F367" w14:textId="77777777" w:rsidR="003B1829" w:rsidRDefault="003B1829" w:rsidP="00AE25B8">
      <w:pPr>
        <w:spacing w:after="120"/>
        <w:jc w:val="both"/>
        <w:rPr>
          <w:sz w:val="22"/>
          <w:szCs w:val="22"/>
        </w:rPr>
      </w:pPr>
    </w:p>
    <w:p w14:paraId="184A9885" w14:textId="532BD27D" w:rsidR="00AE25B8" w:rsidRDefault="00AE25B8" w:rsidP="00AE25B8">
      <w:pPr>
        <w:spacing w:after="120"/>
        <w:jc w:val="both"/>
        <w:rPr>
          <w:sz w:val="22"/>
          <w:szCs w:val="22"/>
        </w:rPr>
      </w:pPr>
      <w:r w:rsidRPr="00AE25B8">
        <w:rPr>
          <w:sz w:val="22"/>
          <w:szCs w:val="22"/>
        </w:rPr>
        <w:t xml:space="preserve">Przyjmuję do wiadomości, że przetwarzanie podanych przeze mnie moich danych osobowych, </w:t>
      </w:r>
      <w:r w:rsidRPr="00AE25B8">
        <w:rPr>
          <w:sz w:val="22"/>
          <w:szCs w:val="22"/>
        </w:rPr>
        <w:br/>
        <w:t xml:space="preserve">w rozumieniu przepisów Rozporządzenia Parlamentu Europejskiego i Rady (UE) 2016/679 z dnia 27.04.2016r. w sprawie ochrony osób fizycznych w związku z przetwarzaniem danych osobowych </w:t>
      </w:r>
      <w:r w:rsidRPr="00AE25B8">
        <w:rPr>
          <w:sz w:val="22"/>
          <w:szCs w:val="22"/>
        </w:rPr>
        <w:br/>
        <w:t xml:space="preserve">i w sprawie swobodnego przepływu takich danych oraz uchylenia dyrektywy 95/46/WE, dokonywane jest przez Powiatowy Urząd Pracy w Poznaniu z siedzibą w Poznaniu przy ul. Czarnieckiego 9 w oparciu </w:t>
      </w:r>
      <w:r w:rsidRPr="00AE25B8">
        <w:rPr>
          <w:sz w:val="22"/>
          <w:szCs w:val="22"/>
        </w:rPr>
        <w:br/>
        <w:t xml:space="preserve">o Rozporządzenie </w:t>
      </w:r>
      <w:proofErr w:type="spellStart"/>
      <w:r w:rsidRPr="00AE25B8">
        <w:rPr>
          <w:sz w:val="22"/>
          <w:szCs w:val="22"/>
        </w:rPr>
        <w:t>MRPiPS</w:t>
      </w:r>
      <w:proofErr w:type="spellEnd"/>
      <w:r w:rsidRPr="00AE25B8">
        <w:rPr>
          <w:sz w:val="22"/>
          <w:szCs w:val="22"/>
        </w:rPr>
        <w:t xml:space="preserve"> z dnia 12.12.2018r. (Dz.U. z 2018r. poz. 2342, z </w:t>
      </w:r>
      <w:proofErr w:type="spellStart"/>
      <w:r w:rsidRPr="00AE25B8">
        <w:rPr>
          <w:sz w:val="22"/>
          <w:szCs w:val="22"/>
        </w:rPr>
        <w:t>późn</w:t>
      </w:r>
      <w:proofErr w:type="spellEnd"/>
      <w:r w:rsidRPr="00AE25B8">
        <w:rPr>
          <w:sz w:val="22"/>
          <w:szCs w:val="22"/>
        </w:rPr>
        <w:t>. zm.) dla celów związanych z procedurą oceny wniosku osoby niepełnosprawnej dotyczącego środków na podjęcie działalności gospodarczej, rolniczej albo działalności w formie spółdzielni socjalnej złożonego przez:</w:t>
      </w:r>
    </w:p>
    <w:p w14:paraId="34A3583C" w14:textId="77777777" w:rsidR="00AE25B8" w:rsidRPr="00AE25B8" w:rsidRDefault="00AE25B8" w:rsidP="00AE25B8">
      <w:pPr>
        <w:spacing w:after="120"/>
        <w:jc w:val="both"/>
        <w:rPr>
          <w:sz w:val="22"/>
          <w:szCs w:val="22"/>
        </w:rPr>
      </w:pPr>
    </w:p>
    <w:p w14:paraId="00C9D84C" w14:textId="77777777" w:rsidR="00AE25B8" w:rsidRPr="00AE25B8" w:rsidRDefault="00AE25B8" w:rsidP="00AE25B8">
      <w:pPr>
        <w:suppressAutoHyphens w:val="0"/>
        <w:jc w:val="both"/>
        <w:rPr>
          <w:rFonts w:eastAsia="Calibri"/>
          <w:b/>
          <w:sz w:val="22"/>
          <w:szCs w:val="22"/>
          <w:lang w:eastAsia="en-US"/>
        </w:rPr>
      </w:pPr>
      <w:r w:rsidRPr="00AE25B8">
        <w:rPr>
          <w:rFonts w:eastAsia="Calibri"/>
          <w:b/>
          <w:sz w:val="22"/>
          <w:szCs w:val="22"/>
          <w:lang w:eastAsia="en-US"/>
        </w:rPr>
        <w:t>…………………...………………………………..………….………………………………………………….</w:t>
      </w:r>
    </w:p>
    <w:p w14:paraId="5A7B9501" w14:textId="77777777" w:rsidR="00AE25B8" w:rsidRPr="00AE25B8" w:rsidRDefault="00AE25B8" w:rsidP="00AE25B8">
      <w:pPr>
        <w:suppressAutoHyphens w:val="0"/>
        <w:ind w:left="3540" w:hanging="279"/>
        <w:jc w:val="both"/>
        <w:rPr>
          <w:rFonts w:eastAsia="Calibri"/>
          <w:sz w:val="22"/>
          <w:szCs w:val="22"/>
          <w:lang w:eastAsia="en-US"/>
        </w:rPr>
      </w:pPr>
      <w:r w:rsidRPr="00AE25B8">
        <w:rPr>
          <w:rFonts w:eastAsia="Calibri"/>
          <w:b/>
          <w:sz w:val="22"/>
          <w:szCs w:val="22"/>
          <w:lang w:eastAsia="en-US"/>
        </w:rPr>
        <w:t>(</w:t>
      </w:r>
      <w:r w:rsidRPr="00AE25B8">
        <w:rPr>
          <w:rFonts w:eastAsia="Calibri"/>
          <w:b/>
          <w:i/>
          <w:sz w:val="22"/>
          <w:szCs w:val="22"/>
          <w:lang w:eastAsia="en-US"/>
        </w:rPr>
        <w:t>podać imię i nazwisko wnioskodawcy</w:t>
      </w:r>
      <w:r w:rsidRPr="00AE25B8">
        <w:rPr>
          <w:rFonts w:eastAsia="Calibri"/>
          <w:b/>
          <w:sz w:val="22"/>
          <w:szCs w:val="22"/>
          <w:lang w:eastAsia="en-US"/>
        </w:rPr>
        <w:t>)</w:t>
      </w:r>
      <w:r w:rsidRPr="00AE25B8">
        <w:rPr>
          <w:rFonts w:eastAsia="Calibri"/>
          <w:sz w:val="22"/>
          <w:szCs w:val="22"/>
          <w:lang w:eastAsia="en-US"/>
        </w:rPr>
        <w:t xml:space="preserve"> </w:t>
      </w:r>
    </w:p>
    <w:p w14:paraId="52102673" w14:textId="77777777" w:rsidR="00AE25B8" w:rsidRPr="00AE25B8" w:rsidRDefault="00AE25B8" w:rsidP="00AE25B8">
      <w:pPr>
        <w:spacing w:after="120"/>
        <w:jc w:val="both"/>
        <w:rPr>
          <w:sz w:val="24"/>
          <w:szCs w:val="24"/>
        </w:rPr>
      </w:pPr>
    </w:p>
    <w:p w14:paraId="509FDBF9" w14:textId="77777777" w:rsidR="00AE25B8" w:rsidRPr="00AE25B8" w:rsidRDefault="00AE25B8" w:rsidP="00AE25B8">
      <w:pPr>
        <w:spacing w:after="120"/>
        <w:jc w:val="both"/>
        <w:rPr>
          <w:sz w:val="22"/>
          <w:szCs w:val="24"/>
        </w:rPr>
      </w:pPr>
      <w:r w:rsidRPr="00AE25B8">
        <w:rPr>
          <w:sz w:val="22"/>
          <w:szCs w:val="24"/>
        </w:rPr>
        <w:t xml:space="preserve">oraz w przypadku przyznania przedmiotowych środków z realizacją umowy związanej </w:t>
      </w:r>
      <w:r w:rsidRPr="00AE25B8">
        <w:rPr>
          <w:sz w:val="22"/>
          <w:szCs w:val="24"/>
        </w:rPr>
        <w:br/>
        <w:t>z powyższym  wnioskiem.</w:t>
      </w:r>
    </w:p>
    <w:p w14:paraId="1FC6C344" w14:textId="77777777" w:rsidR="00AE25B8" w:rsidRPr="00AE25B8" w:rsidRDefault="00AE25B8" w:rsidP="00AE25B8">
      <w:pPr>
        <w:jc w:val="both"/>
        <w:rPr>
          <w:b/>
          <w:color w:val="333333"/>
          <w:sz w:val="22"/>
          <w:szCs w:val="22"/>
          <w:lang w:eastAsia="pl-PL"/>
        </w:rPr>
      </w:pPr>
    </w:p>
    <w:p w14:paraId="273DB915" w14:textId="77777777" w:rsidR="00AE25B8" w:rsidRPr="00AE25B8" w:rsidRDefault="00AE25B8" w:rsidP="00AE25B8">
      <w:pPr>
        <w:suppressAutoHyphens w:val="0"/>
        <w:spacing w:after="105"/>
        <w:jc w:val="both"/>
        <w:rPr>
          <w:b/>
          <w:sz w:val="22"/>
          <w:szCs w:val="22"/>
          <w:lang w:eastAsia="pl-PL"/>
        </w:rPr>
      </w:pPr>
      <w:r w:rsidRPr="00AE25B8">
        <w:rPr>
          <w:b/>
          <w:sz w:val="22"/>
          <w:szCs w:val="22"/>
          <w:lang w:eastAsia="pl-PL"/>
        </w:rPr>
        <w:t>Zgodnie z art. 13 ust. 1 i 2 Ogólnego Rozporządzenia o Ochronie Danych Osobowych z dnia 27 kwietnia 2016 r. (dalej Rozporządzenie) informujemy, że:</w:t>
      </w:r>
    </w:p>
    <w:p w14:paraId="05F22902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>Administratorem Pani/Pana  danych osobowych jest:</w:t>
      </w:r>
    </w:p>
    <w:p w14:paraId="361BE50E" w14:textId="77777777" w:rsidR="00AE25B8" w:rsidRPr="00AE25B8" w:rsidRDefault="00AE25B8" w:rsidP="00AE25B8">
      <w:pPr>
        <w:ind w:left="360"/>
        <w:rPr>
          <w:lang w:eastAsia="pl-PL"/>
        </w:rPr>
      </w:pPr>
      <w:r w:rsidRPr="00AE25B8">
        <w:rPr>
          <w:lang w:eastAsia="pl-PL"/>
        </w:rPr>
        <w:t>Powiatowy Urząd Pracy w Poznaniu, ul. Czarnieckiego 9, 61-538 Poznań.</w:t>
      </w:r>
    </w:p>
    <w:p w14:paraId="672F0DD2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 xml:space="preserve">W sprawach związanych z danymi osobowymi można się kontaktować z Inspektorem Ochrony Danych – Tomasz Borys, tel. 618345662, </w:t>
      </w:r>
    </w:p>
    <w:p w14:paraId="133212EC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val="en-US" w:eastAsia="pl-PL"/>
        </w:rPr>
      </w:pPr>
      <w:r w:rsidRPr="00AE25B8">
        <w:rPr>
          <w:lang w:val="en-US" w:eastAsia="pl-PL"/>
        </w:rPr>
        <w:t>e-mail: iod@poznan.praca.gov.pl</w:t>
      </w:r>
    </w:p>
    <w:p w14:paraId="030CB537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 xml:space="preserve">Pani/Pana dane osobowe przetwarzane będą w celu związanym z realizacją wniosku i umowy o przyznanie jednorazowo środków na podjęcie działalności gospodarczej tj.: wypełniania obowiązku prawnego ciążącego </w:t>
      </w:r>
      <w:r w:rsidRPr="00AE25B8">
        <w:rPr>
          <w:lang w:eastAsia="pl-PL"/>
        </w:rPr>
        <w:br/>
        <w:t xml:space="preserve">na Administratorze w związku z realizowaniem zadań przez Powiatowy Urząd Pracy w Poznaniu na podstawie </w:t>
      </w:r>
      <w:r w:rsidRPr="00AE25B8">
        <w:rPr>
          <w:lang w:eastAsia="pl-PL"/>
        </w:rPr>
        <w:br/>
        <w:t>art. 6 ust. 1 lit. c Rozporządzenia.</w:t>
      </w:r>
    </w:p>
    <w:p w14:paraId="1990AB6A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t xml:space="preserve">W związku z przetwarzaniem danych w powyżej wskazanym celu, Pani/Pana dane osobowe mogą być udostępniane innym odbiorcom lub kategoriom odbiorców. Odbiorcami danych mogą być: </w:t>
      </w:r>
    </w:p>
    <w:p w14:paraId="5E0CD055" w14:textId="77777777" w:rsidR="00AE25B8" w:rsidRPr="00AE25B8" w:rsidRDefault="00AE25B8" w:rsidP="00AE25B8">
      <w:pPr>
        <w:numPr>
          <w:ilvl w:val="0"/>
          <w:numId w:val="11"/>
        </w:numPr>
        <w:suppressAutoHyphens w:val="0"/>
        <w:rPr>
          <w:rFonts w:eastAsia="Calibri"/>
          <w:lang w:eastAsia="en-US"/>
        </w:rPr>
      </w:pPr>
      <w:r w:rsidRPr="00AE25B8">
        <w:rPr>
          <w:rFonts w:eastAsia="Calibri"/>
          <w:lang w:eastAsia="en-US"/>
        </w:rPr>
        <w:t xml:space="preserve">podmioty upoważnione do odbioru danych osobowych na podstawie odpowiednich przepisów prawa; </w:t>
      </w:r>
    </w:p>
    <w:p w14:paraId="2CA14105" w14:textId="77777777" w:rsidR="00AE25B8" w:rsidRPr="00AE25B8" w:rsidRDefault="00AE25B8" w:rsidP="00AE25B8">
      <w:pPr>
        <w:numPr>
          <w:ilvl w:val="0"/>
          <w:numId w:val="11"/>
        </w:numPr>
        <w:suppressAutoHyphens w:val="0"/>
        <w:rPr>
          <w:rFonts w:eastAsia="Calibri"/>
          <w:lang w:eastAsia="en-US"/>
        </w:rPr>
      </w:pPr>
      <w:r w:rsidRPr="00AE25B8">
        <w:rPr>
          <w:rFonts w:eastAsia="Calibri"/>
          <w:lang w:eastAsia="en-US"/>
        </w:rPr>
        <w:t xml:space="preserve">podmioty, które przetwarzają Pani/Pana dane osobowe w imieniu Administratora, na podstawie zawartej umowy powierzenia przetwarzania danych osobowych (tzw. podmioty przetwarzające). </w:t>
      </w:r>
    </w:p>
    <w:p w14:paraId="4148251F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t>Pani/Pana dane osobowe będą przetwarzane przez okres niezbędny do realizacji wskazanego w pkt 3 celu przetwarzania, w tym również obowiązku archiwizacyjnego wynikającego z przepisów prawa, tj. przez okres 10 lat (w przypadku dofinansowania udzielonego ze środków krajowych) albo 20 lat (w przypadku dofinansowania udzielonego ze środków europejskich).</w:t>
      </w:r>
    </w:p>
    <w:p w14:paraId="07C4FAF8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 xml:space="preserve">W związku z przetwarzaniem przez Administratora danych osobowych przysługuje Pani/Panu: </w:t>
      </w:r>
    </w:p>
    <w:p w14:paraId="2ADCB45E" w14:textId="77777777" w:rsidR="00AE25B8" w:rsidRPr="00AE25B8" w:rsidRDefault="00AE25B8" w:rsidP="00AE25B8">
      <w:pPr>
        <w:numPr>
          <w:ilvl w:val="0"/>
          <w:numId w:val="10"/>
        </w:numPr>
        <w:suppressAutoHyphens w:val="0"/>
        <w:rPr>
          <w:lang w:eastAsia="pl-PL"/>
        </w:rPr>
      </w:pPr>
      <w:r w:rsidRPr="00AE25B8">
        <w:rPr>
          <w:lang w:eastAsia="pl-PL"/>
        </w:rPr>
        <w:t>prawo dostępu do treści danych, na podstawie art. 15 Rozporządzenia;</w:t>
      </w:r>
    </w:p>
    <w:p w14:paraId="70003D6E" w14:textId="77777777" w:rsidR="00AE25B8" w:rsidRPr="00AE25B8" w:rsidRDefault="00AE25B8" w:rsidP="00AE25B8">
      <w:pPr>
        <w:numPr>
          <w:ilvl w:val="0"/>
          <w:numId w:val="10"/>
        </w:numPr>
        <w:suppressAutoHyphens w:val="0"/>
        <w:rPr>
          <w:lang w:eastAsia="pl-PL"/>
        </w:rPr>
      </w:pPr>
      <w:r w:rsidRPr="00AE25B8">
        <w:rPr>
          <w:lang w:eastAsia="pl-PL"/>
        </w:rPr>
        <w:t>prawo do sprostowania danych, na podstawie art. 16 Rozporządzenia;</w:t>
      </w:r>
    </w:p>
    <w:p w14:paraId="5441A982" w14:textId="77777777" w:rsidR="00AE25B8" w:rsidRPr="00AE25B8" w:rsidRDefault="00AE25B8" w:rsidP="00AE25B8">
      <w:pPr>
        <w:numPr>
          <w:ilvl w:val="0"/>
          <w:numId w:val="10"/>
        </w:numPr>
        <w:suppressAutoHyphens w:val="0"/>
        <w:rPr>
          <w:lang w:eastAsia="pl-PL"/>
        </w:rPr>
      </w:pPr>
      <w:r w:rsidRPr="00AE25B8">
        <w:rPr>
          <w:lang w:eastAsia="pl-PL"/>
        </w:rPr>
        <w:t>prawo do usunięcia danych, na podstawie art. 17 Rozporządzenia;</w:t>
      </w:r>
    </w:p>
    <w:p w14:paraId="7610C680" w14:textId="77777777" w:rsidR="00AE25B8" w:rsidRPr="00AE25B8" w:rsidRDefault="00AE25B8" w:rsidP="00AE25B8">
      <w:pPr>
        <w:numPr>
          <w:ilvl w:val="0"/>
          <w:numId w:val="10"/>
        </w:numPr>
        <w:suppressAutoHyphens w:val="0"/>
        <w:rPr>
          <w:lang w:eastAsia="pl-PL"/>
        </w:rPr>
      </w:pPr>
      <w:r w:rsidRPr="00AE25B8">
        <w:rPr>
          <w:lang w:eastAsia="pl-PL"/>
        </w:rPr>
        <w:t>prawo do ograniczenia przetwarzania danych, na podstawie art. 18 Rozporządzenia;</w:t>
      </w:r>
    </w:p>
    <w:p w14:paraId="7C9C1A60" w14:textId="77777777" w:rsidR="00AE25B8" w:rsidRPr="00AE25B8" w:rsidRDefault="00AE25B8" w:rsidP="00AE25B8">
      <w:pPr>
        <w:numPr>
          <w:ilvl w:val="0"/>
          <w:numId w:val="10"/>
        </w:numPr>
        <w:suppressAutoHyphens w:val="0"/>
        <w:rPr>
          <w:lang w:eastAsia="pl-PL"/>
        </w:rPr>
      </w:pPr>
      <w:r w:rsidRPr="00AE25B8">
        <w:rPr>
          <w:lang w:eastAsia="pl-PL"/>
        </w:rPr>
        <w:t>prawo wniesienia sprzeciwu wobec przetwarzania danych, na podstawie art. 21 Rozporządzenia.</w:t>
      </w:r>
    </w:p>
    <w:p w14:paraId="0BACDB13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</w:t>
      </w:r>
      <w:r w:rsidRPr="00AE25B8">
        <w:rPr>
          <w:color w:val="333333"/>
          <w:lang w:eastAsia="pl-PL"/>
        </w:rPr>
        <w:t>.</w:t>
      </w:r>
    </w:p>
    <w:p w14:paraId="015D27AC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>Ma Pani/Pan prawo wniesienia skargi do organu nadzorczego tj. Prezesa Urzędu Ochrony Danych Osobowych, gdy Pani/Pan uzna, że przetwarzanie danych osobowych narusza przepisy Rozporządzenia.</w:t>
      </w:r>
    </w:p>
    <w:p w14:paraId="6DC794B3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  <w:rPr>
          <w:lang w:eastAsia="pl-PL"/>
        </w:rPr>
      </w:pPr>
      <w:r w:rsidRPr="00AE25B8">
        <w:rPr>
          <w:lang w:eastAsia="pl-PL"/>
        </w:rPr>
        <w:t xml:space="preserve">Podanie przez Panią/Pana danych osobowych jest warunkiem prowadzenia sprawy </w:t>
      </w:r>
      <w:r w:rsidRPr="00AE25B8">
        <w:rPr>
          <w:lang w:eastAsia="pl-PL"/>
        </w:rPr>
        <w:br/>
        <w:t xml:space="preserve">w Powiatowym Urzędzie Pracy w Poznaniu. Przy czym podanie danych jest: </w:t>
      </w:r>
    </w:p>
    <w:p w14:paraId="1CA07F1B" w14:textId="77777777" w:rsidR="00AE25B8" w:rsidRPr="00AE25B8" w:rsidRDefault="00AE25B8" w:rsidP="00AE25B8">
      <w:pPr>
        <w:numPr>
          <w:ilvl w:val="0"/>
          <w:numId w:val="12"/>
        </w:numPr>
        <w:suppressAutoHyphens w:val="0"/>
        <w:contextualSpacing/>
        <w:rPr>
          <w:rFonts w:eastAsia="Calibri"/>
          <w:lang w:eastAsia="pl-PL"/>
        </w:rPr>
      </w:pPr>
      <w:r w:rsidRPr="00AE25B8">
        <w:rPr>
          <w:rFonts w:eastAsia="Calibri"/>
          <w:lang w:eastAsia="pl-PL"/>
        </w:rPr>
        <w:t xml:space="preserve">obowiązkowe, jeżeli tak zostało to określone w przepisach prawa; </w:t>
      </w:r>
    </w:p>
    <w:p w14:paraId="5438F95D" w14:textId="77777777" w:rsidR="00AE25B8" w:rsidRPr="00AE25B8" w:rsidRDefault="00AE25B8" w:rsidP="00AE25B8">
      <w:pPr>
        <w:numPr>
          <w:ilvl w:val="0"/>
          <w:numId w:val="12"/>
        </w:numPr>
        <w:suppressAutoHyphens w:val="0"/>
        <w:contextualSpacing/>
        <w:rPr>
          <w:rFonts w:eastAsia="Calibri"/>
          <w:lang w:eastAsia="pl-PL"/>
        </w:rPr>
      </w:pPr>
      <w:r w:rsidRPr="00AE25B8">
        <w:rPr>
          <w:rFonts w:eastAsia="Calibri"/>
          <w:lang w:eastAsia="pl-PL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28C3345C" w14:textId="77777777" w:rsidR="00AE25B8" w:rsidRPr="00AE25B8" w:rsidRDefault="00AE25B8" w:rsidP="00AE25B8">
      <w:pPr>
        <w:numPr>
          <w:ilvl w:val="0"/>
          <w:numId w:val="9"/>
        </w:numPr>
        <w:suppressAutoHyphens w:val="0"/>
        <w:ind w:left="360"/>
      </w:pPr>
      <w:r w:rsidRPr="00AE25B8">
        <w:rPr>
          <w:lang w:eastAsia="pl-PL"/>
        </w:rPr>
        <w:t xml:space="preserve">Pani/Pana dane nie będą przetwarzane w sposób zautomatyzowany, w tym również </w:t>
      </w:r>
      <w:r w:rsidRPr="00AE25B8">
        <w:rPr>
          <w:lang w:eastAsia="pl-PL"/>
        </w:rPr>
        <w:br/>
        <w:t>w formie profilowania w rozumieniu Rozporządzenia.</w:t>
      </w:r>
      <w:r w:rsidRPr="00AE25B8">
        <w:t xml:space="preserve"> </w:t>
      </w:r>
    </w:p>
    <w:p w14:paraId="63BC8383" w14:textId="77777777" w:rsidR="00AE25B8" w:rsidRPr="00AE25B8" w:rsidRDefault="00AE25B8" w:rsidP="00AE25B8">
      <w:pPr>
        <w:spacing w:after="120"/>
        <w:jc w:val="both"/>
        <w:rPr>
          <w:sz w:val="22"/>
          <w:szCs w:val="22"/>
        </w:rPr>
      </w:pPr>
    </w:p>
    <w:p w14:paraId="520E2D7A" w14:textId="77777777" w:rsidR="00AE25B8" w:rsidRPr="00AE25B8" w:rsidRDefault="00AE25B8" w:rsidP="00AE25B8">
      <w:pPr>
        <w:spacing w:after="120"/>
        <w:jc w:val="both"/>
        <w:rPr>
          <w:sz w:val="22"/>
          <w:szCs w:val="22"/>
        </w:rPr>
      </w:pPr>
    </w:p>
    <w:p w14:paraId="04F388F3" w14:textId="77777777" w:rsidR="00AE25B8" w:rsidRPr="00AE25B8" w:rsidRDefault="00AE25B8" w:rsidP="00AE25B8">
      <w:pPr>
        <w:jc w:val="right"/>
        <w:rPr>
          <w:b/>
          <w:sz w:val="22"/>
          <w:szCs w:val="22"/>
        </w:rPr>
      </w:pPr>
      <w:r w:rsidRPr="00AE25B8">
        <w:rPr>
          <w:b/>
          <w:sz w:val="22"/>
          <w:szCs w:val="22"/>
        </w:rPr>
        <w:t>…………………...…………………………………………………</w:t>
      </w:r>
    </w:p>
    <w:p w14:paraId="433EAB8E" w14:textId="427BC5CE" w:rsidR="00487994" w:rsidRDefault="00AE25B8" w:rsidP="00AE25B8">
      <w:pPr>
        <w:ind w:left="2124" w:firstLine="708"/>
        <w:jc w:val="center"/>
      </w:pPr>
      <w:r w:rsidRPr="00AE25B8">
        <w:rPr>
          <w:b/>
          <w:sz w:val="22"/>
          <w:szCs w:val="22"/>
        </w:rPr>
        <w:t xml:space="preserve">      (data i czytelny podpis Poręczyciela)</w:t>
      </w:r>
    </w:p>
    <w:p w14:paraId="564832A3" w14:textId="77777777" w:rsidR="00487994" w:rsidRDefault="00487994">
      <w:pPr>
        <w:ind w:left="2124" w:firstLine="708"/>
        <w:jc w:val="right"/>
      </w:pPr>
    </w:p>
    <w:p w14:paraId="2ACB7F11" w14:textId="77777777" w:rsidR="00487994" w:rsidRPr="009A3DD1" w:rsidRDefault="00487994">
      <w:pPr>
        <w:ind w:left="2124" w:firstLine="708"/>
        <w:jc w:val="right"/>
      </w:pPr>
      <w:r>
        <w:t>3</w:t>
      </w:r>
      <w:r w:rsidRPr="009A3DD1">
        <w:t>/3</w:t>
      </w:r>
    </w:p>
    <w:sectPr w:rsidR="00487994" w:rsidRPr="009A3DD1" w:rsidSect="00AE4E35">
      <w:footerReference w:type="default" r:id="rId8"/>
      <w:pgSz w:w="11905" w:h="16837"/>
      <w:pgMar w:top="426" w:right="992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C679" w14:textId="77777777" w:rsidR="00875142" w:rsidRDefault="00875142">
      <w:r>
        <w:separator/>
      </w:r>
    </w:p>
  </w:endnote>
  <w:endnote w:type="continuationSeparator" w:id="0">
    <w:p w14:paraId="3DF7162D" w14:textId="77777777" w:rsidR="00875142" w:rsidRDefault="0087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1549" w14:textId="77777777" w:rsidR="00E62E60" w:rsidRDefault="00E62E60" w:rsidP="00E62E60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67F93" w14:textId="77777777" w:rsidR="00875142" w:rsidRDefault="00875142">
      <w:r>
        <w:separator/>
      </w:r>
    </w:p>
  </w:footnote>
  <w:footnote w:type="continuationSeparator" w:id="0">
    <w:p w14:paraId="5BC1F6CA" w14:textId="77777777" w:rsidR="00875142" w:rsidRDefault="0087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style="width:.75pt;height:.75pt" o:bullet="t" filled="t">
        <v:fill color2="black"/>
        <v:textbox inset="0,0,0,0"/>
      </v:shape>
    </w:pict>
  </w:numPicBullet>
  <w:numPicBullet w:numPicBulletId="1">
    <w:pict>
      <v:shape id="_x0000_i1179" type="#_x0000_t75" style="width:.75pt;height:.75pt" o:bullet="t" filled="t">
        <v:fill color2="black"/>
        <v:textbox inset="0,0,0,0"/>
      </v:shape>
    </w:pict>
  </w:numPicBullet>
  <w:numPicBullet w:numPicBulletId="2">
    <w:pict>
      <v:shape id="_x0000_i1180" type="#_x0000_t75" style="width:.75pt;height:.75pt" o:bullet="t" filled="t">
        <v:fill color2="black"/>
        <v:textbox inset="0,0,0,0"/>
      </v:shape>
    </w:pict>
  </w:numPicBullet>
  <w:numPicBullet w:numPicBulletId="3">
    <w:pict>
      <v:shape id="_x0000_i1181" type="#_x0000_t75" style="width:6pt;height:6pt" o:bullet="t" filled="t">
        <v:fill color2="black"/>
        <v:imagedata r:id="rId1" o:title=""/>
      </v:shape>
    </w:pict>
  </w:numPicBullet>
  <w:numPicBullet w:numPicBulletId="4">
    <w:pict>
      <v:shape id="_x0000_i1182" type="#_x0000_t75" style="width:.75pt;height:.75pt" o:bullet="t" filled="t">
        <v:fill color2="black"/>
        <v:textbox inset="0,0,0,0"/>
      </v:shape>
    </w:pict>
  </w:numPicBullet>
  <w:numPicBullet w:numPicBulletId="5">
    <w:pict>
      <v:shape id="_x0000_i1183" type="#_x0000_t75" style="width:.75pt;height:.75pt" o:bullet="t" filled="t">
        <v:fill color2="black"/>
        <v:textbox inset="0,0,0,0"/>
      </v:shape>
    </w:pict>
  </w:numPicBullet>
  <w:numPicBullet w:numPicBulletId="6">
    <w:pict>
      <v:shape id="_x0000_i1184" type="#_x0000_t75" style="width:.75pt;height:.75pt" o:bullet="t" filled="t">
        <v:fill color2="black"/>
        <v:textbox inset="0,0,0,0"/>
      </v:shape>
    </w:pict>
  </w:numPicBullet>
  <w:numPicBullet w:numPicBulletId="7">
    <w:pict>
      <v:shape id="_x0000_i1185" type="#_x0000_t75" style="width:.75pt;height:.75pt" o:bullet="t" filled="t">
        <v:fill color2="black"/>
        <v:textbox inset="0,0,0,0"/>
      </v:shape>
    </w:pict>
  </w:numPicBullet>
  <w:numPicBullet w:numPicBulletId="8">
    <w:pict>
      <v:shape id="_x0000_i1186" type="#_x0000_t75" style="width:.75pt;height:.75pt" o:bullet="t" filled="t">
        <v:fill color2="black"/>
        <v:textbox inset="0,0,0,0"/>
      </v:shape>
    </w:pict>
  </w:numPicBullet>
  <w:numPicBullet w:numPicBulletId="9">
    <w:pict>
      <v:shape id="_x0000_i1187" type="#_x0000_t75" style="width:.75pt;height:.75pt" o:bullet="t" filled="t">
        <v:fill color2="black"/>
        <v:textbox inset="0,0,0,0"/>
      </v:shape>
    </w:pict>
  </w:numPicBullet>
  <w:numPicBullet w:numPicBulletId="10">
    <w:pict>
      <v:shape id="_x0000_i1188" type="#_x0000_t75" style="width:.75pt;height:.75pt" o:bullet="t" filled="t">
        <v:fill color2="black"/>
        <v:textbox inset="0,0,0,0"/>
      </v:shape>
    </w:pict>
  </w:numPicBullet>
  <w:numPicBullet w:numPicBulletId="11">
    <w:pict>
      <v:shape id="_x0000_i1189" type="#_x0000_t75" style="width:.75pt;height:.75pt" o:bullet="t" filled="t">
        <v:fill color2="black"/>
        <v:textbox inset="0,0,0,0"/>
      </v:shape>
    </w:pict>
  </w:numPicBullet>
  <w:numPicBullet w:numPicBulletId="12">
    <w:pict>
      <v:shape id="_x0000_i1190" type="#_x0000_t75" style="width:.75pt;height:.75pt" o:bullet="t" filled="t">
        <v:fill color2="black"/>
        <v:textbox inset="0,0,0,0"/>
      </v:shape>
    </w:pict>
  </w:numPicBullet>
  <w:numPicBullet w:numPicBulletId="13">
    <w:pict>
      <v:shape id="_x0000_i1191" type="#_x0000_t75" style="width:.75pt;height:.75pt" o:bullet="t" filled="t">
        <v:fill color2="black"/>
        <v:textbox inset="0,0,0,0"/>
      </v:shape>
    </w:pict>
  </w:numPicBullet>
  <w:numPicBullet w:numPicBulletId="14">
    <w:pict>
      <v:shape id="_x0000_i1192" type="#_x0000_t75" style="width:.75pt;height:.75pt" o:bullet="t" filled="t">
        <v:fill color2="black"/>
        <v:textbox inset="0,0,0,0"/>
      </v:shape>
    </w:pict>
  </w:numPicBullet>
  <w:numPicBullet w:numPicBulletId="15">
    <w:pict>
      <v:shape id="_x0000_i1193" type="#_x0000_t75" style="width:.75pt;height:.75pt" o:bullet="t" filled="t">
        <v:fill color2="black"/>
        <v:textbox inset="0,0,0,0"/>
      </v:shape>
    </w:pict>
  </w:numPicBullet>
  <w:numPicBullet w:numPicBulletId="16">
    <w:pict>
      <v:shape id="_x0000_i1194" type="#_x0000_t75" style="width:.75pt;height:.75pt" o:bullet="t" filled="t">
        <v:fill color2="black"/>
        <v:textbox inset="0,0,0,0"/>
      </v:shape>
    </w:pict>
  </w:numPicBullet>
  <w:numPicBullet w:numPicBulletId="17">
    <w:pict>
      <v:shape id="_x0000_i1195" type="#_x0000_t75" style="width:.75pt;height:.75pt" o:bullet="t" filled="t">
        <v:fill color2="black"/>
        <v:textbox inset="0,0,0,0"/>
      </v:shape>
    </w:pict>
  </w:numPicBullet>
  <w:numPicBullet w:numPicBulletId="18">
    <w:pict>
      <v:shape id="_x0000_i1196" type="#_x0000_t75" style="width:.75pt;height:.75pt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22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ascii="Times New Roman" w:hAnsi="Times New Roman"/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multi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</w:abstractNum>
  <w:abstractNum w:abstractNumId="14" w15:restartNumberingAfterBreak="0">
    <w:nsid w:val="0000000F"/>
    <w:multiLevelType w:val="multi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0"/>
    <w:multiLevelType w:val="singleLevel"/>
    <w:tmpl w:val="00000010"/>
    <w:name w:val="WW8Num32"/>
    <w:lvl w:ilvl="0">
      <w:numFmt w:val="bullet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/>
        <w:sz w:val="13"/>
      </w:rPr>
    </w:lvl>
  </w:abstractNum>
  <w:abstractNum w:abstractNumId="16" w15:restartNumberingAfterBreak="0">
    <w:nsid w:val="08FB2C37"/>
    <w:multiLevelType w:val="hybridMultilevel"/>
    <w:tmpl w:val="F3907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1436B0"/>
    <w:multiLevelType w:val="hybridMultilevel"/>
    <w:tmpl w:val="5C2EB228"/>
    <w:lvl w:ilvl="0" w:tplc="188C0D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B67B7C"/>
    <w:multiLevelType w:val="hybridMultilevel"/>
    <w:tmpl w:val="8466A2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04421F"/>
    <w:multiLevelType w:val="hybridMultilevel"/>
    <w:tmpl w:val="24902224"/>
    <w:lvl w:ilvl="0" w:tplc="3FB2DB7C">
      <w:start w:val="1"/>
      <w:numFmt w:val="decimal"/>
      <w:lvlText w:val="%1)"/>
      <w:lvlJc w:val="left"/>
      <w:pPr>
        <w:ind w:left="1188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2" w15:restartNumberingAfterBreak="0">
    <w:nsid w:val="4A9338A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5B1A43"/>
    <w:multiLevelType w:val="hybridMultilevel"/>
    <w:tmpl w:val="E904F082"/>
    <w:lvl w:ilvl="0" w:tplc="5CA0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00FAA"/>
    <w:multiLevelType w:val="hybridMultilevel"/>
    <w:tmpl w:val="06BA814A"/>
    <w:lvl w:ilvl="0" w:tplc="649C1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83C34"/>
    <w:multiLevelType w:val="hybridMultilevel"/>
    <w:tmpl w:val="D9C644D6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6A01C2"/>
    <w:multiLevelType w:val="hybridMultilevel"/>
    <w:tmpl w:val="DDD83A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044502">
    <w:abstractNumId w:val="0"/>
  </w:num>
  <w:num w:numId="2" w16cid:durableId="1115366920">
    <w:abstractNumId w:val="18"/>
  </w:num>
  <w:num w:numId="3" w16cid:durableId="461659565">
    <w:abstractNumId w:val="29"/>
  </w:num>
  <w:num w:numId="4" w16cid:durableId="1577589205">
    <w:abstractNumId w:val="24"/>
  </w:num>
  <w:num w:numId="5" w16cid:durableId="89944026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6" w16cid:durableId="1172453183">
    <w:abstractNumId w:val="23"/>
  </w:num>
  <w:num w:numId="7" w16cid:durableId="1049106362">
    <w:abstractNumId w:val="28"/>
  </w:num>
  <w:num w:numId="8" w16cid:durableId="937493061">
    <w:abstractNumId w:val="27"/>
  </w:num>
  <w:num w:numId="9" w16cid:durableId="9297039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6407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2288022">
    <w:abstractNumId w:val="26"/>
  </w:num>
  <w:num w:numId="12" w16cid:durableId="1950745746">
    <w:abstractNumId w:val="19"/>
  </w:num>
  <w:num w:numId="13" w16cid:durableId="10614894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9740905">
    <w:abstractNumId w:val="30"/>
  </w:num>
  <w:num w:numId="15" w16cid:durableId="706217816">
    <w:abstractNumId w:val="21"/>
  </w:num>
  <w:num w:numId="16" w16cid:durableId="898907023">
    <w:abstractNumId w:val="16"/>
  </w:num>
  <w:num w:numId="17" w16cid:durableId="1439326785">
    <w:abstractNumId w:val="17"/>
  </w:num>
  <w:num w:numId="18" w16cid:durableId="1083917988">
    <w:abstractNumId w:val="25"/>
  </w:num>
  <w:num w:numId="19" w16cid:durableId="2096319119">
    <w:abstractNumId w:val="22"/>
  </w:num>
  <w:num w:numId="20" w16cid:durableId="130693290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E6"/>
    <w:rsid w:val="00006C4F"/>
    <w:rsid w:val="00012B88"/>
    <w:rsid w:val="00016BE2"/>
    <w:rsid w:val="00017E8F"/>
    <w:rsid w:val="00021BCD"/>
    <w:rsid w:val="000222D8"/>
    <w:rsid w:val="00022C29"/>
    <w:rsid w:val="000340E4"/>
    <w:rsid w:val="0004010E"/>
    <w:rsid w:val="0005210F"/>
    <w:rsid w:val="000529D8"/>
    <w:rsid w:val="00052E0D"/>
    <w:rsid w:val="00054DB2"/>
    <w:rsid w:val="00056725"/>
    <w:rsid w:val="00056F48"/>
    <w:rsid w:val="00057855"/>
    <w:rsid w:val="000622D2"/>
    <w:rsid w:val="000764C5"/>
    <w:rsid w:val="000829DA"/>
    <w:rsid w:val="00086D8B"/>
    <w:rsid w:val="00097071"/>
    <w:rsid w:val="000C5D86"/>
    <w:rsid w:val="000D02A9"/>
    <w:rsid w:val="000D03A6"/>
    <w:rsid w:val="000D3851"/>
    <w:rsid w:val="000D4DFE"/>
    <w:rsid w:val="000D57BC"/>
    <w:rsid w:val="000D70C8"/>
    <w:rsid w:val="000E20A8"/>
    <w:rsid w:val="000E2377"/>
    <w:rsid w:val="000E2ACE"/>
    <w:rsid w:val="000E41A0"/>
    <w:rsid w:val="000E4368"/>
    <w:rsid w:val="0010735D"/>
    <w:rsid w:val="00115540"/>
    <w:rsid w:val="00134D46"/>
    <w:rsid w:val="0014094F"/>
    <w:rsid w:val="001459A7"/>
    <w:rsid w:val="00153C71"/>
    <w:rsid w:val="00154EE6"/>
    <w:rsid w:val="00155920"/>
    <w:rsid w:val="001673F4"/>
    <w:rsid w:val="00167F83"/>
    <w:rsid w:val="00184BA9"/>
    <w:rsid w:val="001960A3"/>
    <w:rsid w:val="00197298"/>
    <w:rsid w:val="00197DCC"/>
    <w:rsid w:val="001B4B68"/>
    <w:rsid w:val="001B6FD8"/>
    <w:rsid w:val="001C187C"/>
    <w:rsid w:val="001C679C"/>
    <w:rsid w:val="001D4C00"/>
    <w:rsid w:val="001E3D45"/>
    <w:rsid w:val="001F1952"/>
    <w:rsid w:val="00201872"/>
    <w:rsid w:val="00221E78"/>
    <w:rsid w:val="00231FDB"/>
    <w:rsid w:val="002321FC"/>
    <w:rsid w:val="002354F0"/>
    <w:rsid w:val="002372FD"/>
    <w:rsid w:val="00240BAB"/>
    <w:rsid w:val="00241354"/>
    <w:rsid w:val="00241C0A"/>
    <w:rsid w:val="00242B1F"/>
    <w:rsid w:val="0026223A"/>
    <w:rsid w:val="00263733"/>
    <w:rsid w:val="002878E8"/>
    <w:rsid w:val="00292645"/>
    <w:rsid w:val="00293258"/>
    <w:rsid w:val="00294116"/>
    <w:rsid w:val="002A6D73"/>
    <w:rsid w:val="002C279D"/>
    <w:rsid w:val="002C2B11"/>
    <w:rsid w:val="002C45C4"/>
    <w:rsid w:val="002E55EC"/>
    <w:rsid w:val="002E5DB4"/>
    <w:rsid w:val="002E7E8A"/>
    <w:rsid w:val="002F6024"/>
    <w:rsid w:val="00304356"/>
    <w:rsid w:val="00315E13"/>
    <w:rsid w:val="0032088B"/>
    <w:rsid w:val="0032452C"/>
    <w:rsid w:val="00324FFD"/>
    <w:rsid w:val="00330DCB"/>
    <w:rsid w:val="00341464"/>
    <w:rsid w:val="0034755D"/>
    <w:rsid w:val="00347A3B"/>
    <w:rsid w:val="00352494"/>
    <w:rsid w:val="0035387C"/>
    <w:rsid w:val="00376717"/>
    <w:rsid w:val="00380786"/>
    <w:rsid w:val="00383D53"/>
    <w:rsid w:val="003A2C9C"/>
    <w:rsid w:val="003B1829"/>
    <w:rsid w:val="003D54BE"/>
    <w:rsid w:val="003D7AD1"/>
    <w:rsid w:val="003E46CA"/>
    <w:rsid w:val="003F2AB5"/>
    <w:rsid w:val="003F79CE"/>
    <w:rsid w:val="0040108F"/>
    <w:rsid w:val="00403770"/>
    <w:rsid w:val="00406D98"/>
    <w:rsid w:val="004071CA"/>
    <w:rsid w:val="00411258"/>
    <w:rsid w:val="00411979"/>
    <w:rsid w:val="0041425C"/>
    <w:rsid w:val="00425516"/>
    <w:rsid w:val="00436294"/>
    <w:rsid w:val="00445A7C"/>
    <w:rsid w:val="00456B10"/>
    <w:rsid w:val="00466A5A"/>
    <w:rsid w:val="00477CDE"/>
    <w:rsid w:val="00482B7A"/>
    <w:rsid w:val="004862B3"/>
    <w:rsid w:val="00487994"/>
    <w:rsid w:val="004900C3"/>
    <w:rsid w:val="00491AD5"/>
    <w:rsid w:val="004922E1"/>
    <w:rsid w:val="00493EDC"/>
    <w:rsid w:val="00495C49"/>
    <w:rsid w:val="0049625D"/>
    <w:rsid w:val="004C0BB7"/>
    <w:rsid w:val="004E4E90"/>
    <w:rsid w:val="004F0681"/>
    <w:rsid w:val="004F6858"/>
    <w:rsid w:val="00501E7D"/>
    <w:rsid w:val="005065E6"/>
    <w:rsid w:val="00514D94"/>
    <w:rsid w:val="00516911"/>
    <w:rsid w:val="005244D1"/>
    <w:rsid w:val="00536F2F"/>
    <w:rsid w:val="00542EE8"/>
    <w:rsid w:val="005434B1"/>
    <w:rsid w:val="00557A49"/>
    <w:rsid w:val="00567D90"/>
    <w:rsid w:val="0057054D"/>
    <w:rsid w:val="0057070E"/>
    <w:rsid w:val="0057080A"/>
    <w:rsid w:val="00572EA7"/>
    <w:rsid w:val="00573142"/>
    <w:rsid w:val="00573E21"/>
    <w:rsid w:val="005755DE"/>
    <w:rsid w:val="0057629F"/>
    <w:rsid w:val="00595E94"/>
    <w:rsid w:val="005A02B6"/>
    <w:rsid w:val="005B0CE5"/>
    <w:rsid w:val="005B281B"/>
    <w:rsid w:val="005B3679"/>
    <w:rsid w:val="005B4C2A"/>
    <w:rsid w:val="005B6801"/>
    <w:rsid w:val="005B6DEF"/>
    <w:rsid w:val="005C14AC"/>
    <w:rsid w:val="005C27CA"/>
    <w:rsid w:val="005C3780"/>
    <w:rsid w:val="005C4185"/>
    <w:rsid w:val="005C7323"/>
    <w:rsid w:val="005D07F8"/>
    <w:rsid w:val="005E16E5"/>
    <w:rsid w:val="005F7F78"/>
    <w:rsid w:val="0060628E"/>
    <w:rsid w:val="00607CD6"/>
    <w:rsid w:val="006259E9"/>
    <w:rsid w:val="0062608A"/>
    <w:rsid w:val="006302CA"/>
    <w:rsid w:val="00631BCD"/>
    <w:rsid w:val="00633350"/>
    <w:rsid w:val="00636BD9"/>
    <w:rsid w:val="00636E43"/>
    <w:rsid w:val="00641029"/>
    <w:rsid w:val="006422DE"/>
    <w:rsid w:val="00642820"/>
    <w:rsid w:val="0064320F"/>
    <w:rsid w:val="006547FD"/>
    <w:rsid w:val="006600E8"/>
    <w:rsid w:val="00664969"/>
    <w:rsid w:val="00666937"/>
    <w:rsid w:val="006818B4"/>
    <w:rsid w:val="00692DAA"/>
    <w:rsid w:val="0069482F"/>
    <w:rsid w:val="00696C5F"/>
    <w:rsid w:val="006B080E"/>
    <w:rsid w:val="006B6E30"/>
    <w:rsid w:val="006B79B6"/>
    <w:rsid w:val="006C3741"/>
    <w:rsid w:val="006C6C89"/>
    <w:rsid w:val="006D2174"/>
    <w:rsid w:val="006D4805"/>
    <w:rsid w:val="006D63E2"/>
    <w:rsid w:val="006D79BC"/>
    <w:rsid w:val="00703B25"/>
    <w:rsid w:val="00721945"/>
    <w:rsid w:val="00725270"/>
    <w:rsid w:val="00731859"/>
    <w:rsid w:val="007373EF"/>
    <w:rsid w:val="00751E37"/>
    <w:rsid w:val="00756F3A"/>
    <w:rsid w:val="007629C3"/>
    <w:rsid w:val="00767518"/>
    <w:rsid w:val="007700AC"/>
    <w:rsid w:val="0077184A"/>
    <w:rsid w:val="00771C0C"/>
    <w:rsid w:val="007736F6"/>
    <w:rsid w:val="007828A4"/>
    <w:rsid w:val="00790C53"/>
    <w:rsid w:val="0079465F"/>
    <w:rsid w:val="007A739C"/>
    <w:rsid w:val="007B2340"/>
    <w:rsid w:val="007B74C2"/>
    <w:rsid w:val="007C388E"/>
    <w:rsid w:val="007C54D1"/>
    <w:rsid w:val="007F1599"/>
    <w:rsid w:val="007F193C"/>
    <w:rsid w:val="007F1CF6"/>
    <w:rsid w:val="0080366F"/>
    <w:rsid w:val="0080410C"/>
    <w:rsid w:val="00806BFC"/>
    <w:rsid w:val="00813C23"/>
    <w:rsid w:val="00822643"/>
    <w:rsid w:val="00822BF3"/>
    <w:rsid w:val="0082410F"/>
    <w:rsid w:val="00827602"/>
    <w:rsid w:val="00846EC8"/>
    <w:rsid w:val="0085411D"/>
    <w:rsid w:val="00863925"/>
    <w:rsid w:val="00864325"/>
    <w:rsid w:val="00870BDC"/>
    <w:rsid w:val="00870F23"/>
    <w:rsid w:val="00873CBC"/>
    <w:rsid w:val="00874AF7"/>
    <w:rsid w:val="00875142"/>
    <w:rsid w:val="0087562D"/>
    <w:rsid w:val="0087631F"/>
    <w:rsid w:val="00886D82"/>
    <w:rsid w:val="00895190"/>
    <w:rsid w:val="008A0C64"/>
    <w:rsid w:val="008A4BDA"/>
    <w:rsid w:val="008A53E8"/>
    <w:rsid w:val="008A70BD"/>
    <w:rsid w:val="008B010B"/>
    <w:rsid w:val="008B1502"/>
    <w:rsid w:val="008C6799"/>
    <w:rsid w:val="008C7ABD"/>
    <w:rsid w:val="008C7F65"/>
    <w:rsid w:val="008D4D8F"/>
    <w:rsid w:val="008D7709"/>
    <w:rsid w:val="008F51F4"/>
    <w:rsid w:val="0090383B"/>
    <w:rsid w:val="00904AD4"/>
    <w:rsid w:val="0091207D"/>
    <w:rsid w:val="009125F6"/>
    <w:rsid w:val="0092202E"/>
    <w:rsid w:val="00926A1C"/>
    <w:rsid w:val="0093007F"/>
    <w:rsid w:val="00931912"/>
    <w:rsid w:val="009349A6"/>
    <w:rsid w:val="00961B76"/>
    <w:rsid w:val="00962BCB"/>
    <w:rsid w:val="009722CA"/>
    <w:rsid w:val="0097550A"/>
    <w:rsid w:val="00976334"/>
    <w:rsid w:val="009800FB"/>
    <w:rsid w:val="009A3DD1"/>
    <w:rsid w:val="009A3FF7"/>
    <w:rsid w:val="009A597E"/>
    <w:rsid w:val="009B4D95"/>
    <w:rsid w:val="009E01AB"/>
    <w:rsid w:val="009E5AE6"/>
    <w:rsid w:val="009E5FA7"/>
    <w:rsid w:val="009F4576"/>
    <w:rsid w:val="00A01B1B"/>
    <w:rsid w:val="00A046E3"/>
    <w:rsid w:val="00A07066"/>
    <w:rsid w:val="00A10D97"/>
    <w:rsid w:val="00A1105D"/>
    <w:rsid w:val="00A3747C"/>
    <w:rsid w:val="00A41366"/>
    <w:rsid w:val="00A470A6"/>
    <w:rsid w:val="00A52E7F"/>
    <w:rsid w:val="00A531E7"/>
    <w:rsid w:val="00A552EF"/>
    <w:rsid w:val="00A572A4"/>
    <w:rsid w:val="00A6061B"/>
    <w:rsid w:val="00A71BE8"/>
    <w:rsid w:val="00A80451"/>
    <w:rsid w:val="00A83EDE"/>
    <w:rsid w:val="00A87B90"/>
    <w:rsid w:val="00A93037"/>
    <w:rsid w:val="00A96C1F"/>
    <w:rsid w:val="00AA4F53"/>
    <w:rsid w:val="00AB1F95"/>
    <w:rsid w:val="00AB3596"/>
    <w:rsid w:val="00AC1069"/>
    <w:rsid w:val="00AE25B8"/>
    <w:rsid w:val="00AE4E35"/>
    <w:rsid w:val="00B05368"/>
    <w:rsid w:val="00B218C3"/>
    <w:rsid w:val="00B23920"/>
    <w:rsid w:val="00B55433"/>
    <w:rsid w:val="00B72928"/>
    <w:rsid w:val="00B826CC"/>
    <w:rsid w:val="00B85C8F"/>
    <w:rsid w:val="00B92C6D"/>
    <w:rsid w:val="00BB1554"/>
    <w:rsid w:val="00BB353A"/>
    <w:rsid w:val="00BB58DF"/>
    <w:rsid w:val="00BB76E3"/>
    <w:rsid w:val="00BC16C7"/>
    <w:rsid w:val="00BD7AFB"/>
    <w:rsid w:val="00BE1A9E"/>
    <w:rsid w:val="00BE60B6"/>
    <w:rsid w:val="00C10502"/>
    <w:rsid w:val="00C1607A"/>
    <w:rsid w:val="00C21B62"/>
    <w:rsid w:val="00C300F5"/>
    <w:rsid w:val="00C3360E"/>
    <w:rsid w:val="00C34E1D"/>
    <w:rsid w:val="00C36371"/>
    <w:rsid w:val="00C5287E"/>
    <w:rsid w:val="00C6120F"/>
    <w:rsid w:val="00C71EA5"/>
    <w:rsid w:val="00C77AFF"/>
    <w:rsid w:val="00C95EBA"/>
    <w:rsid w:val="00CA5536"/>
    <w:rsid w:val="00CC05A9"/>
    <w:rsid w:val="00CC0C8D"/>
    <w:rsid w:val="00CC0DA0"/>
    <w:rsid w:val="00CD78EB"/>
    <w:rsid w:val="00CE7613"/>
    <w:rsid w:val="00CF1E0F"/>
    <w:rsid w:val="00CF23C5"/>
    <w:rsid w:val="00D0525B"/>
    <w:rsid w:val="00D0662E"/>
    <w:rsid w:val="00D10424"/>
    <w:rsid w:val="00D120C2"/>
    <w:rsid w:val="00D12D2D"/>
    <w:rsid w:val="00D162FD"/>
    <w:rsid w:val="00D17915"/>
    <w:rsid w:val="00D30C21"/>
    <w:rsid w:val="00D61C14"/>
    <w:rsid w:val="00D67491"/>
    <w:rsid w:val="00D73478"/>
    <w:rsid w:val="00D82CEB"/>
    <w:rsid w:val="00D83F28"/>
    <w:rsid w:val="00D86FC9"/>
    <w:rsid w:val="00DB2188"/>
    <w:rsid w:val="00DB2BC4"/>
    <w:rsid w:val="00DB3BBA"/>
    <w:rsid w:val="00DB478F"/>
    <w:rsid w:val="00DC15F2"/>
    <w:rsid w:val="00DC19C2"/>
    <w:rsid w:val="00DC6807"/>
    <w:rsid w:val="00DC7887"/>
    <w:rsid w:val="00DD0A1F"/>
    <w:rsid w:val="00DD2DCC"/>
    <w:rsid w:val="00DE4079"/>
    <w:rsid w:val="00DF1A22"/>
    <w:rsid w:val="00E000CE"/>
    <w:rsid w:val="00E0064A"/>
    <w:rsid w:val="00E10C70"/>
    <w:rsid w:val="00E10E7D"/>
    <w:rsid w:val="00E15816"/>
    <w:rsid w:val="00E338FE"/>
    <w:rsid w:val="00E43167"/>
    <w:rsid w:val="00E55624"/>
    <w:rsid w:val="00E569AF"/>
    <w:rsid w:val="00E570EA"/>
    <w:rsid w:val="00E62E60"/>
    <w:rsid w:val="00E71810"/>
    <w:rsid w:val="00E75A40"/>
    <w:rsid w:val="00E83F78"/>
    <w:rsid w:val="00E95035"/>
    <w:rsid w:val="00E95BDD"/>
    <w:rsid w:val="00EA33C0"/>
    <w:rsid w:val="00EB0C80"/>
    <w:rsid w:val="00EB12D9"/>
    <w:rsid w:val="00EB4AE0"/>
    <w:rsid w:val="00EC2B23"/>
    <w:rsid w:val="00EC3DE4"/>
    <w:rsid w:val="00EC7C60"/>
    <w:rsid w:val="00ED304E"/>
    <w:rsid w:val="00EE27FD"/>
    <w:rsid w:val="00EF6026"/>
    <w:rsid w:val="00EF7977"/>
    <w:rsid w:val="00F01A03"/>
    <w:rsid w:val="00F126BF"/>
    <w:rsid w:val="00F22550"/>
    <w:rsid w:val="00F345D0"/>
    <w:rsid w:val="00F544F9"/>
    <w:rsid w:val="00F620C5"/>
    <w:rsid w:val="00F7583F"/>
    <w:rsid w:val="00F86287"/>
    <w:rsid w:val="00F86D97"/>
    <w:rsid w:val="00F9381A"/>
    <w:rsid w:val="00F94E69"/>
    <w:rsid w:val="00F9612A"/>
    <w:rsid w:val="00FA7D7A"/>
    <w:rsid w:val="00FB0850"/>
    <w:rsid w:val="00FC52C4"/>
    <w:rsid w:val="00FD6744"/>
    <w:rsid w:val="00FE5128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37A0A"/>
  <w15:chartTrackingRefBased/>
  <w15:docId w15:val="{03642E91-1944-40DC-8492-79FDC81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C3780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i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ind w:left="900" w:hanging="180"/>
      <w:outlineLvl w:val="3"/>
    </w:pPr>
    <w:rPr>
      <w:rFonts w:ascii="Arial" w:hAnsi="Arial"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  <w:b/>
      <w:i w:val="0"/>
      <w:sz w:val="22"/>
    </w:rPr>
  </w:style>
  <w:style w:type="character" w:customStyle="1" w:styleId="WW8Num4z0">
    <w:name w:val="WW8Num4z0"/>
    <w:rPr>
      <w:rFonts w:ascii="Symbol" w:hAnsi="Symbol"/>
      <w:b/>
      <w:i w:val="0"/>
      <w:sz w:val="22"/>
    </w:rPr>
  </w:style>
  <w:style w:type="character" w:customStyle="1" w:styleId="WW8Num5z0">
    <w:name w:val="WW8Num5z0"/>
    <w:rPr>
      <w:b/>
    </w:rPr>
  </w:style>
  <w:style w:type="character" w:customStyle="1" w:styleId="WW8Num9z0">
    <w:name w:val="WW8Num9z0"/>
    <w:rPr>
      <w:b/>
    </w:rPr>
  </w:style>
  <w:style w:type="character" w:customStyle="1" w:styleId="WW8Num17z0">
    <w:name w:val="WW8Num17z0"/>
    <w:rPr>
      <w:b/>
    </w:rPr>
  </w:style>
  <w:style w:type="character" w:customStyle="1" w:styleId="WW8Num21z0">
    <w:name w:val="WW8Num21z0"/>
    <w:rPr>
      <w:i w:val="0"/>
    </w:rPr>
  </w:style>
  <w:style w:type="character" w:customStyle="1" w:styleId="WW8Num32z0">
    <w:name w:val="WW8Num32z0"/>
    <w:rPr>
      <w:rFonts w:ascii="Wingdings" w:hAnsi="Wingdings"/>
      <w:sz w:val="13"/>
    </w:rPr>
  </w:style>
  <w:style w:type="character" w:customStyle="1" w:styleId="WW8NumSt28z0">
    <w:name w:val="WW8NumSt28z0"/>
    <w:rPr>
      <w:rFonts w:ascii="Arial" w:hAnsi="Arial"/>
      <w:sz w:val="22"/>
    </w:rPr>
  </w:style>
  <w:style w:type="character" w:customStyle="1" w:styleId="WW8NumSt29z0">
    <w:name w:val="WW8NumSt29z0"/>
    <w:rPr>
      <w:rFonts w:ascii="Wingdings" w:hAnsi="Wingdings"/>
      <w:sz w:val="13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Odwoanieprzypisukocowego">
    <w:name w:val="endnote reference"/>
    <w:semiHidden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Verdan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Verdan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Verdana"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b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paragraph" w:customStyle="1" w:styleId="Tekstpodstawowy31">
    <w:name w:val="Tekst podstawowy 31"/>
    <w:basedOn w:val="Normalny"/>
    <w:pPr>
      <w:spacing w:line="360" w:lineRule="auto"/>
      <w:jc w:val="both"/>
    </w:pPr>
  </w:style>
  <w:style w:type="paragraph" w:styleId="Tekstpodstawowywcity">
    <w:name w:val="Body Text Indent"/>
    <w:basedOn w:val="Normalny"/>
    <w:pPr>
      <w:spacing w:line="360" w:lineRule="auto"/>
      <w:ind w:left="2832"/>
    </w:pPr>
    <w:rPr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35" w:hanging="2835"/>
    </w:pPr>
    <w:rPr>
      <w:sz w:val="24"/>
    </w:rPr>
  </w:style>
  <w:style w:type="paragraph" w:customStyle="1" w:styleId="Tekstpodstawowywcity31">
    <w:name w:val="Tekst podstawowy wcięty 31"/>
    <w:basedOn w:val="Normalny"/>
    <w:pPr>
      <w:spacing w:line="360" w:lineRule="auto"/>
      <w:ind w:left="2552" w:hanging="142"/>
    </w:pPr>
    <w:rPr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after="100"/>
    </w:pPr>
    <w:rPr>
      <w:sz w:val="24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paragraph" w:customStyle="1" w:styleId="naglowek">
    <w:name w:val="naglowek"/>
    <w:basedOn w:val="Normalny"/>
    <w:pPr>
      <w:spacing w:before="100" w:after="100"/>
    </w:pPr>
    <w:rPr>
      <w:rFonts w:ascii="Verdana" w:hAnsi="Verdana"/>
      <w:b/>
      <w:color w:val="008080"/>
      <w:sz w:val="33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podstawowywcity2">
    <w:name w:val="Body Text Indent 2"/>
    <w:basedOn w:val="Normalny"/>
    <w:rsid w:val="000E2ACE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E2ACE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0E2ACE"/>
    <w:pPr>
      <w:spacing w:after="120" w:line="480" w:lineRule="auto"/>
    </w:pPr>
  </w:style>
  <w:style w:type="paragraph" w:customStyle="1" w:styleId="Default">
    <w:name w:val="Default"/>
    <w:rsid w:val="00DB2B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97298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E62E60"/>
    <w:rPr>
      <w:lang w:eastAsia="ar-SA"/>
    </w:rPr>
  </w:style>
  <w:style w:type="character" w:customStyle="1" w:styleId="Tekstpodstawowy2Znak">
    <w:name w:val="Tekst podstawowy 2 Znak"/>
    <w:link w:val="Tekstpodstawowy2"/>
    <w:rsid w:val="005C14AC"/>
    <w:rPr>
      <w:lang w:eastAsia="ar-SA"/>
    </w:rPr>
  </w:style>
  <w:style w:type="paragraph" w:styleId="Akapitzlist">
    <w:name w:val="List Paragraph"/>
    <w:basedOn w:val="Normalny"/>
    <w:uiPriority w:val="34"/>
    <w:qFormat/>
    <w:rsid w:val="00771C0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87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07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071CA"/>
    <w:rPr>
      <w:rFonts w:ascii="Segoe UI" w:hAnsi="Segoe UI" w:cs="Segoe UI"/>
      <w:sz w:val="18"/>
      <w:szCs w:val="18"/>
      <w:lang w:eastAsia="ar-SA"/>
    </w:rPr>
  </w:style>
  <w:style w:type="character" w:customStyle="1" w:styleId="TytuZnak">
    <w:name w:val="Tytuł Znak"/>
    <w:link w:val="Tytu"/>
    <w:rsid w:val="009A3DD1"/>
    <w:rPr>
      <w:b/>
      <w:sz w:val="24"/>
      <w:lang w:eastAsia="ar-SA"/>
    </w:rPr>
  </w:style>
  <w:style w:type="character" w:customStyle="1" w:styleId="markedcontent">
    <w:name w:val="markedcontent"/>
    <w:rsid w:val="009A3DD1"/>
  </w:style>
  <w:style w:type="character" w:customStyle="1" w:styleId="TekstprzypisudolnegoZnak">
    <w:name w:val="Tekst przypisu dolnego Znak"/>
    <w:link w:val="Tekstprzypisudolnego"/>
    <w:semiHidden/>
    <w:rsid w:val="0048799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2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32C2F-91DC-4EFC-B744-DBD9A77A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1891</Words>
  <Characters>11348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PUP POZNAŃ</Company>
  <LinksUpToDate>false</LinksUpToDate>
  <CharactersWithSpaces>13213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RUP</dc:creator>
  <cp:keywords/>
  <cp:lastModifiedBy>Izabela Czyż</cp:lastModifiedBy>
  <cp:revision>9</cp:revision>
  <cp:lastPrinted>2022-02-08T08:47:00Z</cp:lastPrinted>
  <dcterms:created xsi:type="dcterms:W3CDTF">2023-03-02T09:29:00Z</dcterms:created>
  <dcterms:modified xsi:type="dcterms:W3CDTF">2024-08-06T07:42:00Z</dcterms:modified>
</cp:coreProperties>
</file>