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98F4" w14:textId="77777777" w:rsidR="00A057B2" w:rsidRPr="00A057B2" w:rsidRDefault="00A057B2" w:rsidP="00A057B2">
      <w:pPr>
        <w:jc w:val="center"/>
        <w:rPr>
          <w:rFonts w:asciiTheme="minorHAnsi" w:hAnsiTheme="minorHAnsi" w:cstheme="minorHAnsi"/>
          <w:i/>
          <w:iCs/>
          <w:color w:val="808080"/>
        </w:rPr>
      </w:pPr>
      <w:r w:rsidRPr="00A057B2">
        <w:rPr>
          <w:rFonts w:asciiTheme="minorHAnsi" w:hAnsiTheme="minorHAnsi" w:cstheme="minorHAnsi"/>
          <w:i/>
          <w:iCs/>
          <w:color w:val="808080"/>
        </w:rPr>
        <w:t xml:space="preserve">Załącznik do wniosku osoby niepełnosprawnej dotyczącego środków na podjęcie działalności gospodarczej, rolniczej </w:t>
      </w:r>
      <w:r w:rsidRPr="00A057B2">
        <w:rPr>
          <w:rFonts w:asciiTheme="minorHAnsi" w:hAnsiTheme="minorHAnsi" w:cstheme="minorHAnsi"/>
          <w:i/>
          <w:iCs/>
          <w:color w:val="808080"/>
        </w:rPr>
        <w:br/>
        <w:t>albo działalności w formie spółdzielni socjalnej  w Powiatowym Urzędzie Pracy w Poznaniu (2023)</w:t>
      </w:r>
    </w:p>
    <w:p w14:paraId="15DC6E23" w14:textId="77777777" w:rsidR="003A3662" w:rsidRPr="00AB7A64" w:rsidRDefault="003A3662" w:rsidP="003A3662">
      <w:pPr>
        <w:pStyle w:val="NormalnyWeb"/>
        <w:spacing w:before="0" w:after="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FCE410A" w14:textId="77777777" w:rsidR="00180342" w:rsidRPr="00AB7A64" w:rsidRDefault="00180342" w:rsidP="003A3662">
      <w:pPr>
        <w:pStyle w:val="Bezodstpw"/>
        <w:jc w:val="both"/>
        <w:rPr>
          <w:rFonts w:asciiTheme="minorHAnsi" w:hAnsiTheme="minorHAnsi" w:cstheme="minorHAnsi"/>
        </w:rPr>
      </w:pPr>
    </w:p>
    <w:p w14:paraId="162BF630" w14:textId="0FD33573" w:rsidR="003A3662" w:rsidRPr="002B335B" w:rsidRDefault="00124BA4" w:rsidP="00AB7A6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Uzasadnienie planowanych wydatków</w:t>
      </w:r>
      <w:r w:rsidR="00AB7A64" w:rsidRPr="002B335B">
        <w:rPr>
          <w:rFonts w:asciiTheme="minorHAnsi" w:hAnsiTheme="minorHAnsi" w:cstheme="minorHAnsi"/>
          <w:b/>
          <w:sz w:val="28"/>
          <w:szCs w:val="28"/>
        </w:rPr>
        <w:t xml:space="preserve"> uję</w:t>
      </w:r>
      <w:r>
        <w:rPr>
          <w:rFonts w:asciiTheme="minorHAnsi" w:hAnsiTheme="minorHAnsi" w:cstheme="minorHAnsi"/>
          <w:b/>
          <w:sz w:val="28"/>
          <w:szCs w:val="28"/>
        </w:rPr>
        <w:t>tych we wniosku</w:t>
      </w:r>
    </w:p>
    <w:p w14:paraId="2F904F47" w14:textId="77777777" w:rsidR="006F5F73" w:rsidRDefault="006F5F73" w:rsidP="006F5F73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E3E2757" w14:textId="5D76CC41" w:rsidR="00887298" w:rsidRPr="006F5F73" w:rsidRDefault="00887298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 xml:space="preserve">Należy uzasadnić </w:t>
      </w:r>
      <w:r w:rsidR="000B0592" w:rsidRPr="000B0592">
        <w:rPr>
          <w:rFonts w:asciiTheme="minorHAnsi" w:hAnsiTheme="minorHAnsi" w:cstheme="minorHAnsi"/>
          <w:b/>
          <w:sz w:val="20"/>
          <w:szCs w:val="20"/>
        </w:rPr>
        <w:t>wszystkie</w:t>
      </w:r>
      <w:r w:rsidRPr="006F5F73">
        <w:rPr>
          <w:rFonts w:asciiTheme="minorHAnsi" w:hAnsiTheme="minorHAnsi" w:cstheme="minorHAnsi"/>
          <w:sz w:val="20"/>
          <w:szCs w:val="20"/>
        </w:rPr>
        <w:t xml:space="preserve"> </w:t>
      </w:r>
      <w:r w:rsidR="00124BA4">
        <w:rPr>
          <w:rFonts w:asciiTheme="minorHAnsi" w:hAnsiTheme="minorHAnsi" w:cstheme="minorHAnsi"/>
          <w:sz w:val="20"/>
          <w:szCs w:val="20"/>
        </w:rPr>
        <w:t xml:space="preserve">wydatki ujęte w tabeli wydatków na str. 7 </w:t>
      </w:r>
      <w:r w:rsidR="006F5F73" w:rsidRPr="006F5F73">
        <w:rPr>
          <w:rFonts w:asciiTheme="minorHAnsi" w:hAnsiTheme="minorHAnsi" w:cstheme="minorHAnsi"/>
          <w:sz w:val="20"/>
          <w:szCs w:val="20"/>
        </w:rPr>
        <w:t>wniosku</w:t>
      </w:r>
    </w:p>
    <w:p w14:paraId="41F434CF" w14:textId="77777777" w:rsidR="00A057B2" w:rsidRPr="006F5F73" w:rsidRDefault="00A057B2" w:rsidP="00A057B2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>W odniesieniu do konkretnych pozycji wyszczególnionych w specyfikacji należy:</w:t>
      </w:r>
    </w:p>
    <w:p w14:paraId="509AC5F6" w14:textId="77777777" w:rsidR="00A057B2" w:rsidRDefault="00A057B2" w:rsidP="00A057B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 xml:space="preserve">uzasadnić ich </w:t>
      </w:r>
      <w:r w:rsidRPr="00742DBF">
        <w:rPr>
          <w:rFonts w:asciiTheme="minorHAnsi" w:hAnsiTheme="minorHAnsi" w:cstheme="minorHAnsi"/>
          <w:bCs/>
          <w:sz w:val="20"/>
          <w:szCs w:val="20"/>
        </w:rPr>
        <w:t>niezbędność</w:t>
      </w:r>
      <w:r w:rsidRPr="00742DBF">
        <w:rPr>
          <w:rFonts w:asciiTheme="minorHAnsi" w:hAnsiTheme="minorHAnsi" w:cstheme="minorHAnsi"/>
          <w:sz w:val="20"/>
          <w:szCs w:val="20"/>
        </w:rPr>
        <w:t xml:space="preserve"> </w:t>
      </w:r>
      <w:r w:rsidRPr="006F5F73">
        <w:rPr>
          <w:rFonts w:asciiTheme="minorHAnsi" w:hAnsiTheme="minorHAnsi" w:cstheme="minorHAnsi"/>
          <w:sz w:val="20"/>
          <w:szCs w:val="20"/>
        </w:rPr>
        <w:t>do uruchomienia działalności</w:t>
      </w:r>
      <w:r>
        <w:rPr>
          <w:rFonts w:asciiTheme="minorHAnsi" w:hAnsiTheme="minorHAnsi" w:cstheme="minorHAnsi"/>
          <w:sz w:val="20"/>
          <w:szCs w:val="20"/>
        </w:rPr>
        <w:t xml:space="preserve"> oraz </w:t>
      </w:r>
      <w:r w:rsidRPr="007B0DBF">
        <w:rPr>
          <w:rFonts w:asciiTheme="minorHAnsi" w:hAnsiTheme="minorHAnsi" w:cstheme="minorHAnsi"/>
          <w:sz w:val="20"/>
          <w:szCs w:val="20"/>
        </w:rPr>
        <w:t>opisać sposób wykorzystania danego produktu lub usługi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7B0D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94342" w14:textId="77777777" w:rsidR="00A057B2" w:rsidRPr="00245C5F" w:rsidRDefault="00A057B2" w:rsidP="00A057B2">
      <w:pPr>
        <w:pStyle w:val="Akapitzlist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45C5F">
        <w:rPr>
          <w:rFonts w:asciiTheme="minorHAnsi" w:eastAsia="Calibri" w:hAnsiTheme="minorHAnsi" w:cstheme="minorHAnsi"/>
          <w:lang w:eastAsia="en-US"/>
        </w:rPr>
        <w:t>uzasadnić cenę zakupu danego produktu odnosząc się do jego danych technicznych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245C5F">
        <w:rPr>
          <w:rFonts w:asciiTheme="minorHAnsi" w:eastAsia="Calibri" w:hAnsiTheme="minorHAnsi" w:cstheme="minorHAnsi"/>
          <w:lang w:eastAsia="en-US"/>
        </w:rPr>
        <w:t>oraz cenę usługi pod względem jej celowości</w:t>
      </w:r>
      <w:r>
        <w:rPr>
          <w:rFonts w:asciiTheme="minorHAnsi" w:eastAsia="Calibri" w:hAnsiTheme="minorHAnsi" w:cstheme="minorHAnsi"/>
          <w:lang w:eastAsia="en-US"/>
        </w:rPr>
        <w:t xml:space="preserve"> (opis danych technicznych </w:t>
      </w:r>
      <w:r w:rsidRPr="00693910">
        <w:rPr>
          <w:rFonts w:asciiTheme="minorHAnsi" w:eastAsia="Calibri" w:hAnsiTheme="minorHAnsi" w:cstheme="minorHAnsi"/>
          <w:u w:val="single"/>
          <w:lang w:eastAsia="en-US"/>
        </w:rPr>
        <w:t xml:space="preserve">należy dokonać w odniesieniu do sposobu wykorzystania produktu </w:t>
      </w:r>
      <w:r w:rsidRPr="00693910">
        <w:rPr>
          <w:rFonts w:asciiTheme="minorHAnsi" w:eastAsia="Calibri" w:hAnsiTheme="minorHAnsi" w:cstheme="minorHAnsi"/>
          <w:u w:val="single"/>
          <w:lang w:eastAsia="en-US"/>
        </w:rPr>
        <w:br/>
        <w:t>w planowanej działalności a nie w nawiązaniu do wybranej przez wnioskodawcę marki</w:t>
      </w:r>
      <w:r>
        <w:rPr>
          <w:rFonts w:asciiTheme="minorHAnsi" w:eastAsia="Calibri" w:hAnsiTheme="minorHAnsi" w:cstheme="minorHAnsi"/>
          <w:lang w:eastAsia="en-US"/>
        </w:rPr>
        <w:t>);</w:t>
      </w:r>
    </w:p>
    <w:p w14:paraId="64863376" w14:textId="77777777" w:rsidR="00A057B2" w:rsidRPr="006F5F73" w:rsidRDefault="00A057B2" w:rsidP="00A057B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załączyć przykładowe oferty </w:t>
      </w:r>
      <w:r w:rsidRPr="006F5F73">
        <w:rPr>
          <w:rFonts w:asciiTheme="minorHAnsi" w:hAnsiTheme="minorHAnsi" w:cstheme="minorHAnsi"/>
          <w:sz w:val="20"/>
          <w:szCs w:val="20"/>
        </w:rPr>
        <w:t>cenowe dot. zakupu artykułów elektronicznych, urządzeń i narzędzi do wykonywania działalności, mebli</w:t>
      </w:r>
      <w:r>
        <w:rPr>
          <w:rFonts w:asciiTheme="minorHAnsi" w:hAnsiTheme="minorHAnsi" w:cstheme="minorHAnsi"/>
          <w:sz w:val="20"/>
          <w:szCs w:val="20"/>
        </w:rPr>
        <w:t>, oprogramowania</w:t>
      </w:r>
      <w:r w:rsidRPr="006F5F73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 xml:space="preserve">usług </w:t>
      </w:r>
      <w:r w:rsidRPr="006F5F73">
        <w:rPr>
          <w:rFonts w:asciiTheme="minorHAnsi" w:hAnsiTheme="minorHAnsi" w:cstheme="minorHAnsi"/>
          <w:sz w:val="20"/>
          <w:szCs w:val="20"/>
        </w:rPr>
        <w:t>(w uzasadnionych prz</w:t>
      </w:r>
      <w:r>
        <w:rPr>
          <w:rFonts w:asciiTheme="minorHAnsi" w:hAnsiTheme="minorHAnsi" w:cstheme="minorHAnsi"/>
          <w:sz w:val="20"/>
          <w:szCs w:val="20"/>
        </w:rPr>
        <w:t>ypadkach Urząd może żądać ofert</w:t>
      </w:r>
      <w:r w:rsidRPr="006F5F73">
        <w:rPr>
          <w:rFonts w:asciiTheme="minorHAnsi" w:hAnsiTheme="minorHAnsi" w:cstheme="minorHAnsi"/>
          <w:sz w:val="20"/>
          <w:szCs w:val="20"/>
        </w:rPr>
        <w:t xml:space="preserve"> dla innych kategorii zakupów)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58654EB" w14:textId="77777777" w:rsidR="006F5F73" w:rsidRDefault="006F5F73" w:rsidP="006F5F73">
      <w:pPr>
        <w:pStyle w:val="Bezodstpw"/>
        <w:jc w:val="both"/>
        <w:rPr>
          <w:rFonts w:asciiTheme="minorHAnsi" w:hAnsiTheme="minorHAnsi" w:cstheme="minorHAnsi"/>
        </w:rPr>
      </w:pPr>
    </w:p>
    <w:p w14:paraId="5D74663B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582BB60" w14:textId="77777777" w:rsidR="00523ABF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135B38D4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D9FE686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A5B5D6C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4E1BE1A8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1EACD9AD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8278E0C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0815825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D1F71F7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A63C123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FF51C3B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948C5F8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7DFA053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491652D7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874CEE7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34327B17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FA8EEE9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EE2140B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227DB11" w14:textId="77777777" w:rsidR="006F5F73" w:rsidRP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E0BD252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6908800" w14:textId="77777777" w:rsidR="006F5F73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1BE5DB7" w14:textId="77777777" w:rsidR="006F5F73" w:rsidRPr="006F5F73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178B23B" w14:textId="77777777" w:rsidR="00124BA4" w:rsidRDefault="00124BA4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B7112B5" w14:textId="77777777" w:rsidR="00A057B2" w:rsidRDefault="00A057B2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448DF3" w14:textId="77777777" w:rsidR="006F5F73" w:rsidRDefault="006F5F73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……………………………………………………………...…………</w:t>
      </w:r>
    </w:p>
    <w:p w14:paraId="15067AB9" w14:textId="77777777" w:rsidR="006F5F73" w:rsidRPr="006F5F73" w:rsidRDefault="006F5F73" w:rsidP="0093203D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93203D">
        <w:rPr>
          <w:rFonts w:asciiTheme="minorHAnsi" w:hAnsiTheme="minorHAnsi" w:cstheme="minorHAnsi"/>
          <w:sz w:val="22"/>
          <w:szCs w:val="22"/>
        </w:rPr>
        <w:t xml:space="preserve"> i czytelny podpis Wnioskodawcy</w:t>
      </w:r>
    </w:p>
    <w:sectPr w:rsidR="006F5F73" w:rsidRPr="006F5F73" w:rsidSect="006F5F7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BFD" w16cex:dateUtc="2022-01-1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C7D95" w16cid:durableId="25882B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510"/>
    <w:multiLevelType w:val="hybridMultilevel"/>
    <w:tmpl w:val="7D5CA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66552"/>
    <w:multiLevelType w:val="multilevel"/>
    <w:tmpl w:val="B3AECB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772BD2"/>
    <w:multiLevelType w:val="hybridMultilevel"/>
    <w:tmpl w:val="C4DCE944"/>
    <w:lvl w:ilvl="0" w:tplc="30E8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9CA"/>
    <w:multiLevelType w:val="hybridMultilevel"/>
    <w:tmpl w:val="E62A7D7C"/>
    <w:lvl w:ilvl="0" w:tplc="84288D0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C6FD5"/>
    <w:multiLevelType w:val="hybridMultilevel"/>
    <w:tmpl w:val="3894DA9A"/>
    <w:lvl w:ilvl="0" w:tplc="30E8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A"/>
    <w:rsid w:val="00002A72"/>
    <w:rsid w:val="000711D2"/>
    <w:rsid w:val="000B0592"/>
    <w:rsid w:val="000D49BD"/>
    <w:rsid w:val="000E61D8"/>
    <w:rsid w:val="00104ED4"/>
    <w:rsid w:val="00124BA4"/>
    <w:rsid w:val="00180342"/>
    <w:rsid w:val="002B335B"/>
    <w:rsid w:val="002D28AA"/>
    <w:rsid w:val="003A3662"/>
    <w:rsid w:val="004C71C8"/>
    <w:rsid w:val="00523ABF"/>
    <w:rsid w:val="006F5F73"/>
    <w:rsid w:val="0070626E"/>
    <w:rsid w:val="00742DBF"/>
    <w:rsid w:val="007B0DBF"/>
    <w:rsid w:val="00887298"/>
    <w:rsid w:val="008E6215"/>
    <w:rsid w:val="0093203D"/>
    <w:rsid w:val="00A057B2"/>
    <w:rsid w:val="00AA160E"/>
    <w:rsid w:val="00AB7A64"/>
    <w:rsid w:val="00BB5979"/>
    <w:rsid w:val="00DF5663"/>
    <w:rsid w:val="00E108F3"/>
    <w:rsid w:val="00F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2ED"/>
  <w15:chartTrackingRefBased/>
  <w15:docId w15:val="{F51E1853-90DF-40BF-BD23-5D2BECC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3662"/>
    <w:pPr>
      <w:suppressAutoHyphens/>
      <w:spacing w:before="100" w:after="100"/>
    </w:pPr>
    <w:rPr>
      <w:sz w:val="24"/>
      <w:lang w:eastAsia="ar-SA"/>
    </w:rPr>
  </w:style>
  <w:style w:type="paragraph" w:styleId="Bezodstpw">
    <w:name w:val="No Spacing"/>
    <w:uiPriority w:val="1"/>
    <w:qFormat/>
    <w:rsid w:val="003A366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6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4C71C8"/>
  </w:style>
  <w:style w:type="paragraph" w:styleId="Akapitzlist">
    <w:name w:val="List Paragraph"/>
    <w:basedOn w:val="Normalny"/>
    <w:uiPriority w:val="34"/>
    <w:qFormat/>
    <w:rsid w:val="00A0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5BF5-21A9-48DB-8356-F4A3646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Izabela Czyż</cp:lastModifiedBy>
  <cp:revision>14</cp:revision>
  <cp:lastPrinted>2022-02-08T07:51:00Z</cp:lastPrinted>
  <dcterms:created xsi:type="dcterms:W3CDTF">2022-01-12T08:06:00Z</dcterms:created>
  <dcterms:modified xsi:type="dcterms:W3CDTF">2023-04-19T09:09:00Z</dcterms:modified>
</cp:coreProperties>
</file>