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9B9A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5CAE2A80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…………………………………………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  <w:t>……………………</w:t>
      </w:r>
    </w:p>
    <w:p w14:paraId="20A15C40" w14:textId="77777777" w:rsidR="008F4582" w:rsidRPr="008D07EE" w:rsidRDefault="008F4582" w:rsidP="008F4582">
      <w:pPr>
        <w:widowControl/>
        <w:autoSpaceDN/>
        <w:adjustRightInd/>
        <w:spacing w:after="0" w:line="240" w:lineRule="auto"/>
        <w:ind w:left="720" w:hanging="720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imię i nazwisko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  <w:t>miejscowość, data</w:t>
      </w:r>
    </w:p>
    <w:p w14:paraId="695CBE5E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osoby składającej rozliczenie</w:t>
      </w:r>
    </w:p>
    <w:p w14:paraId="2600020E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95B87C2" w14:textId="77777777" w:rsidR="008F4582" w:rsidRPr="008D07EE" w:rsidRDefault="008F4582" w:rsidP="008F4582">
      <w:pPr>
        <w:widowControl/>
        <w:tabs>
          <w:tab w:val="left" w:pos="3119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……………………………………………</w:t>
      </w:r>
    </w:p>
    <w:p w14:paraId="777411E9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nr PESEL</w:t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</w:p>
    <w:p w14:paraId="3AE02230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438C5FBB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7B417008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1873E0B7" w14:textId="77777777" w:rsidR="008F4582" w:rsidRPr="008D07EE" w:rsidRDefault="008F4582" w:rsidP="008F4582">
      <w:pPr>
        <w:widowControl/>
        <w:autoSpaceDN/>
        <w:adjustRightInd/>
        <w:spacing w:after="0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>ROZLICZENIE OTRZYMANYCH ŚRODKÓW NA DOFINANSOWANIE PODJĘCIA DZIAŁALNOŚCI GOSPODARCZEJ NA PODSTAWIE UMOWY NR ………....……………. Z DNIA ………………………</w:t>
      </w:r>
    </w:p>
    <w:p w14:paraId="30807F0F" w14:textId="7584534B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br/>
        <w:t xml:space="preserve">Na podstawie ustawy z dnia 20 marca 2025r. o rynku pracy i służbach zatrudnienia (Dz. U. 2025r. poz. 620 z późn. zm.), rozporządzenia Ministra Rodziny, Pracy i Polityki Społecznej z dnia 21 listopada 2025r. w sprawie wniosków i realizacji umów o dofinansowanie podjęcia działalności gospodarczej oraz refundację kosztów wyposażenia lub doposażenia stanowiska pracy (t.j. Dz.U. z 2025r. poz. 1645) oraz </w:t>
      </w:r>
      <w:r w:rsidRPr="008D07EE">
        <w:rPr>
          <w:rFonts w:ascii="Arial" w:hAnsi="Arial" w:cs="Arial"/>
          <w:i/>
          <w:sz w:val="20"/>
          <w:szCs w:val="20"/>
          <w:lang w:val="pl-PL" w:eastAsia="pl-PL" w:bidi="ar-SA"/>
        </w:rPr>
        <w:t xml:space="preserve">Zasad </w:t>
      </w:r>
      <w:r w:rsidR="000819C2">
        <w:rPr>
          <w:rFonts w:ascii="Arial" w:hAnsi="Arial" w:cs="Arial"/>
          <w:i/>
          <w:sz w:val="20"/>
          <w:szCs w:val="20"/>
          <w:lang w:val="pl-PL" w:eastAsia="pl-PL" w:bidi="ar-SA"/>
        </w:rPr>
        <w:t>w sprawie wniosków i realizacji umów o dofinansowanie</w:t>
      </w:r>
      <w:r w:rsidRPr="008D07EE">
        <w:rPr>
          <w:rFonts w:ascii="Arial" w:hAnsi="Arial" w:cs="Arial"/>
          <w:i/>
          <w:sz w:val="20"/>
          <w:szCs w:val="20"/>
          <w:lang w:val="pl-PL" w:eastAsia="pl-PL" w:bidi="ar-SA"/>
        </w:rPr>
        <w:t xml:space="preserve"> podjęci</w:t>
      </w:r>
      <w:r w:rsidR="000819C2">
        <w:rPr>
          <w:rFonts w:ascii="Arial" w:hAnsi="Arial" w:cs="Arial"/>
          <w:i/>
          <w:sz w:val="20"/>
          <w:szCs w:val="20"/>
          <w:lang w:val="pl-PL" w:eastAsia="pl-PL" w:bidi="ar-SA"/>
        </w:rPr>
        <w:t>a</w:t>
      </w:r>
      <w:r w:rsidRPr="008D07EE">
        <w:rPr>
          <w:rFonts w:ascii="Arial" w:hAnsi="Arial" w:cs="Arial"/>
          <w:i/>
          <w:sz w:val="20"/>
          <w:szCs w:val="20"/>
          <w:lang w:val="pl-PL" w:eastAsia="pl-PL" w:bidi="ar-SA"/>
        </w:rPr>
        <w:t xml:space="preserve"> działalności gospodarczej w Powiatowym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</w:t>
      </w:r>
      <w:r w:rsidRPr="008D07EE">
        <w:rPr>
          <w:rFonts w:ascii="Arial" w:hAnsi="Arial" w:cs="Arial"/>
          <w:i/>
          <w:sz w:val="20"/>
          <w:szCs w:val="20"/>
          <w:lang w:val="pl-PL" w:eastAsia="pl-PL" w:bidi="ar-SA"/>
        </w:rPr>
        <w:t>Urzędzie Pracy w Poznaniu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, przedstawiam rozliczenie kwot wydatkowanych w okresie od dnia zawarcia umowy o dofinansowanie nr  </w:t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……………………..…………..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z dnia </w:t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……………...….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do dnia złożenia rozliczenia, zgodnie z poniższym zestawieniem. </w:t>
      </w:r>
    </w:p>
    <w:p w14:paraId="4C972D3A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5EAEEE8C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ZESTAWIENIE WYDATKÓW NA POSZCZEGÓLNE TOWARY I USŁUGI </w:t>
      </w:r>
    </w:p>
    <w:p w14:paraId="780260F3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158"/>
        <w:gridCol w:w="1097"/>
        <w:gridCol w:w="1117"/>
        <w:gridCol w:w="1117"/>
      </w:tblGrid>
      <w:tr w:rsidR="008D07EE" w:rsidRPr="008D07EE" w14:paraId="61FD5CC0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404B" w14:textId="77777777" w:rsidR="008F4582" w:rsidRPr="008D07EE" w:rsidRDefault="008F4582" w:rsidP="00413174">
            <w:pPr>
              <w:widowControl/>
              <w:autoSpaceDN/>
              <w:adjustRightInd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8D07EE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404" w14:textId="77777777" w:rsidR="008F4582" w:rsidRPr="008D07EE" w:rsidRDefault="008F4582" w:rsidP="00413174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8D07EE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Rodzaj wydatku ujęty w specyfikacji wydatków zawartej we wniosku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530" w14:textId="77777777" w:rsidR="008F4582" w:rsidRPr="008D07EE" w:rsidRDefault="008F4582" w:rsidP="00413174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8D07EE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678" w14:textId="77777777" w:rsidR="008F4582" w:rsidRPr="008D07EE" w:rsidRDefault="008F4582" w:rsidP="00413174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8D07EE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Wartość VAT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FE0" w14:textId="77777777" w:rsidR="008F4582" w:rsidRPr="008D07EE" w:rsidRDefault="008F4582" w:rsidP="00413174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8D07EE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Wartość brutto</w:t>
            </w:r>
          </w:p>
        </w:tc>
      </w:tr>
      <w:tr w:rsidR="008D07EE" w:rsidRPr="008D07EE" w14:paraId="4968F995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C9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FD9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20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03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5C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0EA9A674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9C0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1C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1C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0795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5D9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3C20DEDE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3D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15B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799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E4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BADF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70CDDE19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D07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25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38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13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BAF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41DB7B6E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A0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B3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70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E9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EF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682EC6E6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BE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1D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67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ED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11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5B36B8FD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5EF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0E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82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5F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19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36E0D371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B40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3C85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B3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80D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A0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7DA540A2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00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0F3D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EA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B7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2B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25E9FF28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99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6F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D0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FA9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DE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5E938058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0C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B19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64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47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617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58D20B9A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E7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3D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89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14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285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7B7AEFBB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12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53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959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0F4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93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5E2C13F5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0B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385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75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5C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18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4BBCF374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C4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38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50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EC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0D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2B122B4A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57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497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957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93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DC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3E1CBE4D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7D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B75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BAF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CC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7E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0D9AF641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687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49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F2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90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CD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492456B4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AC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E2D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7E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1EA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F0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4D21942B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0997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A34C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25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51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D3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77EA1B97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74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61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326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DFD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66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5853397F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AB3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62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8A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DC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A14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096861E3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AE0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3FC5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B7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908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FCF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D07EE" w:rsidRPr="008D07EE" w14:paraId="202C7760" w14:textId="77777777" w:rsidTr="0041317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B21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42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B6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1B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091E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8F4582" w:rsidRPr="008D07EE" w14:paraId="5170F8E1" w14:textId="77777777" w:rsidTr="00413174">
        <w:trPr>
          <w:trHeight w:val="416"/>
          <w:jc w:val="center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6F8B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  <w:r w:rsidRPr="008D07EE"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  <w:t>RAZEM WSZYSTKIE WYDATKI: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273F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07A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6412" w14:textId="77777777" w:rsidR="008F4582" w:rsidRPr="008D07EE" w:rsidRDefault="008F4582" w:rsidP="00413174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</w:tr>
    </w:tbl>
    <w:p w14:paraId="7608B09E" w14:textId="77777777" w:rsidR="008F4582" w:rsidRPr="008D07EE" w:rsidRDefault="008F4582" w:rsidP="008F4582">
      <w:pPr>
        <w:widowControl/>
        <w:autoSpaceDN/>
        <w:adjustRightInd/>
        <w:spacing w:after="24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66C9848" w14:textId="3D7B8808" w:rsidR="008F4582" w:rsidRPr="008D07EE" w:rsidRDefault="008F4582" w:rsidP="008F4582">
      <w:pPr>
        <w:widowControl/>
        <w:autoSpaceDN/>
        <w:adjustRightInd/>
        <w:spacing w:after="240" w:line="240" w:lineRule="auto"/>
        <w:jc w:val="center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Do powyższego zestawienia przedkładam </w:t>
      </w:r>
      <w:r w:rsidR="000819C2">
        <w:rPr>
          <w:rFonts w:ascii="Arial" w:hAnsi="Arial" w:cs="Arial"/>
          <w:sz w:val="20"/>
          <w:szCs w:val="20"/>
          <w:lang w:val="pl-PL" w:eastAsia="pl-PL" w:bidi="ar-SA"/>
        </w:rPr>
        <w:t xml:space="preserve">opłacone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>faktury łącznie w ilości …………. sztuk.</w:t>
      </w:r>
    </w:p>
    <w:p w14:paraId="4F1AD7CC" w14:textId="77777777" w:rsidR="008F4582" w:rsidRPr="008D07EE" w:rsidRDefault="008F4582" w:rsidP="008F4582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lastRenderedPageBreak/>
        <w:t xml:space="preserve">Oświadczam, że: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>(zaznaczyć odpowiednio)</w:t>
      </w:r>
    </w:p>
    <w:p w14:paraId="53D59E8D" w14:textId="7126319F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złożone rozliczenie jest zgodne z obowiązującymi w PUP w Poznaniu Zasadami </w:t>
      </w:r>
      <w:r w:rsidR="000819C2">
        <w:rPr>
          <w:rFonts w:ascii="Arial" w:hAnsi="Arial" w:cs="Arial"/>
          <w:sz w:val="20"/>
          <w:szCs w:val="20"/>
          <w:lang w:val="pl-PL" w:eastAsia="pl-PL" w:bidi="ar-SA"/>
        </w:rPr>
        <w:t xml:space="preserve">w sprawie wniosków i realizacji umów o dofinansowanie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>podjęci</w:t>
      </w:r>
      <w:r w:rsidR="000819C2">
        <w:rPr>
          <w:rFonts w:ascii="Arial" w:hAnsi="Arial" w:cs="Arial"/>
          <w:sz w:val="20"/>
          <w:szCs w:val="20"/>
          <w:lang w:val="pl-PL" w:eastAsia="pl-PL" w:bidi="ar-SA"/>
        </w:rPr>
        <w:t>a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działalności gospodarczej oraz ww. Umową o </w:t>
      </w:r>
      <w:r w:rsidR="000819C2">
        <w:rPr>
          <w:rFonts w:ascii="Arial" w:hAnsi="Arial" w:cs="Arial"/>
          <w:sz w:val="20"/>
          <w:szCs w:val="20"/>
          <w:lang w:val="pl-PL" w:eastAsia="pl-PL" w:bidi="ar-SA"/>
        </w:rPr>
        <w:t>dofinansowanie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podjęci</w:t>
      </w:r>
      <w:r w:rsidR="000819C2">
        <w:rPr>
          <w:rFonts w:ascii="Arial" w:hAnsi="Arial" w:cs="Arial"/>
          <w:sz w:val="20"/>
          <w:szCs w:val="20"/>
          <w:lang w:val="pl-PL" w:eastAsia="pl-PL" w:bidi="ar-SA"/>
        </w:rPr>
        <w:t>a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działalności gospodarczej  </w:t>
      </w:r>
    </w:p>
    <w:p w14:paraId="45306136" w14:textId="77777777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powyższe zestawienie nie zawiera wydatków, na których finansowanie otrzymałem(-am) wcześniej środki publiczne;</w:t>
      </w:r>
    </w:p>
    <w:p w14:paraId="6C0E3439" w14:textId="77777777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nie zakupiłem(-am) rzeczy/usług wymienionych w powyższym zestawieniu od współmałżonka, od osób pozostających ze mną we wspólnym gospodarstwie domowym, od osób z pierwszej linii pokrewieństwa, tj. od rodziców, dziadków, dzieci i rodzeństwa oraz ich współmałżonków, od teściów oraz od innych podmiotów, których jestem udziałowcem</w:t>
      </w:r>
    </w:p>
    <w:p w14:paraId="77F66637" w14:textId="77777777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nie zakupiłem(-am) rzeczy/usług od podmiotu, który w lokalizacji wskazanej jako miejsce podjętej działalności prowadził uprzednio działalność gospodarczą</w:t>
      </w:r>
    </w:p>
    <w:p w14:paraId="42BC4165" w14:textId="77777777" w:rsidR="008F4582" w:rsidRPr="008D07EE" w:rsidRDefault="008F4582" w:rsidP="008F4582">
      <w:pPr>
        <w:widowControl/>
        <w:numPr>
          <w:ilvl w:val="0"/>
          <w:numId w:val="2"/>
        </w:numPr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zakupione przedmioty, wymienione w powyższym zestawieniu, są w moim posiadaniu </w:t>
      </w:r>
    </w:p>
    <w:p w14:paraId="4B258B72" w14:textId="36EAB03E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strona /serwis /portal/sklep internetowy jest aktywny i zawiera treści wymagane podpisaną umową o </w:t>
      </w:r>
      <w:r w:rsidR="00D26093">
        <w:rPr>
          <w:rFonts w:ascii="Arial" w:hAnsi="Arial" w:cs="Arial"/>
          <w:sz w:val="20"/>
          <w:szCs w:val="20"/>
          <w:lang w:val="pl-PL" w:eastAsia="pl-PL" w:bidi="ar-SA"/>
        </w:rPr>
        <w:t>dofinansowanie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podjęci</w:t>
      </w:r>
      <w:r w:rsidR="00D26093">
        <w:rPr>
          <w:rFonts w:ascii="Arial" w:hAnsi="Arial" w:cs="Arial"/>
          <w:sz w:val="20"/>
          <w:szCs w:val="20"/>
          <w:lang w:val="pl-PL" w:eastAsia="pl-PL" w:bidi="ar-SA"/>
        </w:rPr>
        <w:t>a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działalności gospodarczej  </w:t>
      </w:r>
    </w:p>
    <w:p w14:paraId="7A636063" w14:textId="5ABB8644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remont lokalu, który został wskazany we wniosku, został wykonany zgodnie z podpisaną umową o </w:t>
      </w:r>
      <w:r w:rsidR="00D26093">
        <w:rPr>
          <w:rFonts w:ascii="Arial" w:hAnsi="Arial" w:cs="Arial"/>
          <w:sz w:val="20"/>
          <w:szCs w:val="20"/>
          <w:lang w:val="pl-PL" w:eastAsia="pl-PL" w:bidi="ar-SA"/>
        </w:rPr>
        <w:t>dofinansowanie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podjęci</w:t>
      </w:r>
      <w:r w:rsidR="00D26093">
        <w:rPr>
          <w:rFonts w:ascii="Arial" w:hAnsi="Arial" w:cs="Arial"/>
          <w:sz w:val="20"/>
          <w:szCs w:val="20"/>
          <w:lang w:val="pl-PL" w:eastAsia="pl-PL" w:bidi="ar-SA"/>
        </w:rPr>
        <w:t>a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 działalności gospodarczej  </w:t>
      </w:r>
    </w:p>
    <w:p w14:paraId="5175BD36" w14:textId="3C19ABDE" w:rsidR="008F4582" w:rsidRPr="008D07EE" w:rsidRDefault="008F4582" w:rsidP="008F4582">
      <w:pPr>
        <w:widowControl/>
        <w:numPr>
          <w:ilvl w:val="0"/>
          <w:numId w:val="2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nie zakupiłem (-am) rzeczy używanych, które podlegały wcześniejszemu współfinansowaniu ze środków </w:t>
      </w:r>
      <w:r w:rsidR="00D26093">
        <w:rPr>
          <w:rFonts w:ascii="Arial" w:hAnsi="Arial" w:cs="Arial"/>
          <w:sz w:val="20"/>
          <w:szCs w:val="20"/>
          <w:lang w:val="pl-PL" w:eastAsia="pl-PL" w:bidi="ar-SA"/>
        </w:rPr>
        <w:t>publicznych</w:t>
      </w:r>
    </w:p>
    <w:p w14:paraId="2CE89536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AEADFFC" w14:textId="77777777" w:rsidR="00A04F55" w:rsidRPr="00A04F55" w:rsidRDefault="00A04F55" w:rsidP="00A04F55">
      <w:pPr>
        <w:widowControl/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pl-PL" w:eastAsia="pl-PL" w:bidi="ar-SA"/>
        </w:rPr>
      </w:pPr>
      <w:r w:rsidRPr="00A04F55">
        <w:rPr>
          <w:rFonts w:ascii="Arial" w:hAnsi="Arial" w:cs="Arial"/>
          <w:b/>
          <w:bCs/>
          <w:color w:val="000000"/>
          <w:sz w:val="20"/>
          <w:szCs w:val="20"/>
          <w:lang w:val="pl-PL" w:eastAsia="pl-PL" w:bidi="ar-SA"/>
        </w:rPr>
        <w:t xml:space="preserve">Jestem świadomy/-a odpowiedzialności karnej za złożenie fałszywego </w:t>
      </w:r>
      <w:r w:rsidRPr="00A04F55">
        <w:rPr>
          <w:rFonts w:ascii="Arial" w:hAnsi="Arial" w:cs="Arial"/>
          <w:b/>
          <w:bCs/>
          <w:sz w:val="20"/>
          <w:szCs w:val="20"/>
          <w:lang w:val="pl-PL" w:eastAsia="pl-PL" w:bidi="ar-SA"/>
        </w:rPr>
        <w:t>oświadczenia.</w:t>
      </w:r>
    </w:p>
    <w:p w14:paraId="11877743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14F6FDC4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6271F30F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488682C1" w14:textId="77777777" w:rsidR="008F4582" w:rsidRPr="008D07EE" w:rsidRDefault="008F4582" w:rsidP="008F4582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6B530D10" w14:textId="77777777" w:rsidR="008F4582" w:rsidRPr="008D07EE" w:rsidRDefault="008F4582" w:rsidP="008F4582">
      <w:pPr>
        <w:widowControl/>
        <w:autoSpaceDN/>
        <w:adjustRightInd/>
        <w:spacing w:after="0" w:line="240" w:lineRule="auto"/>
        <w:ind w:left="5040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........................................................................</w:t>
      </w:r>
    </w:p>
    <w:p w14:paraId="6C290EAE" w14:textId="77777777" w:rsidR="008F4582" w:rsidRPr="008D07EE" w:rsidRDefault="008F4582" w:rsidP="008F4582">
      <w:pPr>
        <w:widowControl/>
        <w:autoSpaceDN/>
        <w:adjustRightInd/>
        <w:spacing w:after="0" w:line="240" w:lineRule="auto"/>
        <w:ind w:left="4236" w:firstLine="720"/>
        <w:jc w:val="center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czytelny podpis osoby składającej rozliczenie</w:t>
      </w:r>
    </w:p>
    <w:p w14:paraId="7E250A64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E0C8ECB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72CEF44F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………………………………………………………………………..</w:t>
      </w:r>
    </w:p>
    <w:p w14:paraId="087F7091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>data i podpis osoby sprawdzającej rozliczenie dofinansowania</w:t>
      </w:r>
    </w:p>
    <w:p w14:paraId="1C0E1384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30F6234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0374805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3D2CD92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09252725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715B6665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…………………………………     </w:t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</w:p>
    <w:p w14:paraId="5A74141F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 xml:space="preserve">podpis Kierownika Działu     </w:t>
      </w:r>
    </w:p>
    <w:p w14:paraId="3234C49A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2D670B88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5323419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>Akceptacja Dyrektora</w:t>
      </w:r>
    </w:p>
    <w:p w14:paraId="52059F2A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  <w:t>Powiatowego Urzędu Pracy</w:t>
      </w:r>
    </w:p>
    <w:p w14:paraId="3CB7E04E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b/>
          <w:sz w:val="20"/>
          <w:szCs w:val="20"/>
          <w:lang w:val="pl-PL" w:eastAsia="pl-PL" w:bidi="ar-SA"/>
        </w:rPr>
        <w:tab/>
        <w:t>w Poznaniu</w:t>
      </w:r>
    </w:p>
    <w:p w14:paraId="7524E633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23A038E0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54B2B713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7263B9A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0C96BC5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2B6885D3" w14:textId="141DAA6B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8D07EE">
        <w:rPr>
          <w:rFonts w:ascii="Arial" w:hAnsi="Arial" w:cs="Arial"/>
          <w:sz w:val="20"/>
          <w:szCs w:val="20"/>
          <w:lang w:val="pl-PL" w:eastAsia="pl-PL" w:bidi="ar-SA"/>
        </w:rPr>
        <w:tab/>
        <w:t>data zatwierdzenia …………………….</w:t>
      </w:r>
    </w:p>
    <w:p w14:paraId="63E2BC14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0C562F99" w14:textId="77777777" w:rsidR="008F4582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B94A889" w14:textId="511F8DA2" w:rsidR="00731C13" w:rsidRPr="008D07EE" w:rsidRDefault="008F4582" w:rsidP="008F4582">
      <w:pPr>
        <w:widowControl/>
        <w:tabs>
          <w:tab w:val="left" w:pos="0"/>
        </w:tabs>
        <w:autoSpaceDN/>
        <w:adjustRightInd/>
        <w:spacing w:after="0" w:line="240" w:lineRule="auto"/>
        <w:jc w:val="center"/>
      </w:pPr>
      <w:r w:rsidRPr="008D07EE">
        <w:rPr>
          <w:rFonts w:ascii="Arial" w:hAnsi="Arial" w:cs="Arial"/>
          <w:b/>
          <w:i/>
          <w:sz w:val="18"/>
          <w:szCs w:val="18"/>
          <w:lang w:val="pl-PL" w:eastAsia="pl-PL" w:bidi="ar-SA"/>
        </w:rPr>
        <w:t>UWAGA:</w:t>
      </w:r>
      <w:r w:rsidRPr="008D07EE">
        <w:rPr>
          <w:rFonts w:ascii="Arial" w:hAnsi="Arial" w:cs="Arial"/>
          <w:i/>
          <w:sz w:val="18"/>
          <w:szCs w:val="18"/>
          <w:lang w:val="pl-PL" w:eastAsia="pl-PL" w:bidi="ar-SA"/>
        </w:rPr>
        <w:t xml:space="preserve"> </w:t>
      </w:r>
      <w:r w:rsidRPr="008D07EE">
        <w:rPr>
          <w:rFonts w:ascii="Arial" w:hAnsi="Arial" w:cs="Arial"/>
          <w:b/>
          <w:i/>
          <w:sz w:val="18"/>
          <w:szCs w:val="18"/>
          <w:lang w:val="pl-PL" w:eastAsia="pl-PL" w:bidi="ar-SA"/>
        </w:rPr>
        <w:t>Do rozliczenia należy załączyć komplet dokumentów potwierdzających poniesione wydatki wymienione w zestawieniu.</w:t>
      </w:r>
    </w:p>
    <w:sectPr w:rsidR="00731C13" w:rsidRPr="008D07EE" w:rsidSect="008F4582">
      <w:headerReference w:type="first" r:id="rId7"/>
      <w:footerReference w:type="first" r:id="rId8"/>
      <w:pgSz w:w="11906" w:h="16838"/>
      <w:pgMar w:top="214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6818" w14:textId="77777777" w:rsidR="009F2951" w:rsidRDefault="009F2951" w:rsidP="00731C13">
      <w:pPr>
        <w:spacing w:after="0" w:line="240" w:lineRule="auto"/>
      </w:pPr>
      <w:r>
        <w:separator/>
      </w:r>
    </w:p>
  </w:endnote>
  <w:endnote w:type="continuationSeparator" w:id="0">
    <w:p w14:paraId="320071C0" w14:textId="77777777" w:rsidR="009F2951" w:rsidRDefault="009F2951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523B" w14:textId="77777777" w:rsidR="008F4582" w:rsidRPr="0076286B" w:rsidRDefault="008F4582" w:rsidP="008F4582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sz w:val="13"/>
        <w:szCs w:val="13"/>
        <w:lang w:val="pl-PL"/>
        <w14:ligatures w14:val="standardContextual"/>
      </w:rPr>
      <w:drawing>
        <wp:anchor distT="0" distB="0" distL="114300" distR="114300" simplePos="0" relativeHeight="251664384" behindDoc="0" locked="0" layoutInCell="1" allowOverlap="1" wp14:anchorId="2E4161B5" wp14:editId="1D4E2FC7">
          <wp:simplePos x="0" y="0"/>
          <wp:positionH relativeFrom="column">
            <wp:posOffset>4653280</wp:posOffset>
          </wp:positionH>
          <wp:positionV relativeFrom="paragraph">
            <wp:posOffset>10795</wp:posOffset>
          </wp:positionV>
          <wp:extent cx="1153160" cy="352425"/>
          <wp:effectExtent l="0" t="0" r="8890" b="9525"/>
          <wp:wrapSquare wrapText="bothSides"/>
          <wp:docPr id="13854302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56383" name="Obraz 42665638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>el. (61) 8345-</w:t>
    </w:r>
    <w:r w:rsidRPr="00D952DE">
      <w:rPr>
        <w:sz w:val="13"/>
        <w:szCs w:val="13"/>
        <w:lang w:val="pl-PL"/>
      </w:rPr>
      <w:t xml:space="preserve">640, </w:t>
    </w:r>
    <w:r w:rsidRPr="00D952DE">
      <w:rPr>
        <w:spacing w:val="-2"/>
        <w:sz w:val="13"/>
        <w:szCs w:val="13"/>
        <w:lang w:val="pl-PL"/>
      </w:rPr>
      <w:t>f</w:t>
    </w:r>
    <w:r w:rsidRPr="00D952DE">
      <w:rPr>
        <w:spacing w:val="-1"/>
        <w:sz w:val="13"/>
        <w:szCs w:val="13"/>
        <w:lang w:val="pl-PL"/>
      </w:rPr>
      <w:t>a</w:t>
    </w:r>
    <w:r w:rsidRPr="00D952DE">
      <w:rPr>
        <w:sz w:val="13"/>
        <w:szCs w:val="13"/>
        <w:lang w:val="pl-PL"/>
      </w:rPr>
      <w:t xml:space="preserve">x (61) 8339-808, </w:t>
    </w:r>
    <w:r w:rsidRPr="00D952DE">
      <w:rPr>
        <w:spacing w:val="-2"/>
        <w:sz w:val="13"/>
        <w:szCs w:val="13"/>
        <w:lang w:val="pl-PL"/>
      </w:rPr>
      <w:t>k</w:t>
    </w:r>
    <w:r w:rsidRPr="00D952DE">
      <w:rPr>
        <w:sz w:val="13"/>
        <w:szCs w:val="13"/>
        <w:lang w:val="pl-PL"/>
      </w:rPr>
      <w:t>ancelaria@p</w:t>
    </w:r>
    <w:r w:rsidRPr="00D952DE">
      <w:rPr>
        <w:spacing w:val="-2"/>
        <w:sz w:val="13"/>
        <w:szCs w:val="13"/>
        <w:lang w:val="pl-PL"/>
      </w:rPr>
      <w:t>o</w:t>
    </w:r>
    <w:r w:rsidRPr="00D952DE">
      <w:rPr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0282" w14:textId="77777777" w:rsidR="009F2951" w:rsidRDefault="009F2951" w:rsidP="00731C13">
      <w:pPr>
        <w:spacing w:after="0" w:line="240" w:lineRule="auto"/>
      </w:pPr>
      <w:r>
        <w:separator/>
      </w:r>
    </w:p>
  </w:footnote>
  <w:footnote w:type="continuationSeparator" w:id="0">
    <w:p w14:paraId="7CA75697" w14:textId="77777777" w:rsidR="009F2951" w:rsidRDefault="009F2951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B485" w14:textId="77777777" w:rsidR="008F4582" w:rsidRDefault="008F4582" w:rsidP="008F45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7012676" wp14:editId="422D5608">
          <wp:simplePos x="0" y="0"/>
          <wp:positionH relativeFrom="margin">
            <wp:posOffset>4500880</wp:posOffset>
          </wp:positionH>
          <wp:positionV relativeFrom="paragraph">
            <wp:posOffset>-97155</wp:posOffset>
          </wp:positionV>
          <wp:extent cx="1393825" cy="673735"/>
          <wp:effectExtent l="0" t="0" r="0" b="0"/>
          <wp:wrapThrough wrapText="bothSides">
            <wp:wrapPolygon edited="0">
              <wp:start x="0" y="0"/>
              <wp:lineTo x="0" y="20765"/>
              <wp:lineTo x="21256" y="20765"/>
              <wp:lineTo x="21256" y="0"/>
              <wp:lineTo x="0" y="0"/>
            </wp:wrapPolygon>
          </wp:wrapThrough>
          <wp:docPr id="1756685458" name="Obraz 1756685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4A5097" wp14:editId="1E0288F9">
          <wp:extent cx="924680" cy="578740"/>
          <wp:effectExtent l="0" t="0" r="8890" b="0"/>
          <wp:docPr id="1077924164" name="Obraz 1077924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192BF" w14:textId="77777777" w:rsidR="008F4582" w:rsidRDefault="008F45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719"/>
    <w:multiLevelType w:val="hybridMultilevel"/>
    <w:tmpl w:val="7054A97E"/>
    <w:lvl w:ilvl="0" w:tplc="A808E4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17539"/>
    <w:multiLevelType w:val="hybridMultilevel"/>
    <w:tmpl w:val="D9481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5605">
    <w:abstractNumId w:val="1"/>
  </w:num>
  <w:num w:numId="2" w16cid:durableId="3461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02432"/>
    <w:rsid w:val="000819C2"/>
    <w:rsid w:val="00082A8E"/>
    <w:rsid w:val="00114416"/>
    <w:rsid w:val="002415C7"/>
    <w:rsid w:val="00256585"/>
    <w:rsid w:val="002912DE"/>
    <w:rsid w:val="002B5385"/>
    <w:rsid w:val="002E5ACA"/>
    <w:rsid w:val="00370FFE"/>
    <w:rsid w:val="003C066D"/>
    <w:rsid w:val="003E43D1"/>
    <w:rsid w:val="004137A3"/>
    <w:rsid w:val="00487859"/>
    <w:rsid w:val="004B17DA"/>
    <w:rsid w:val="005C0376"/>
    <w:rsid w:val="00653A05"/>
    <w:rsid w:val="00731C13"/>
    <w:rsid w:val="008213DF"/>
    <w:rsid w:val="00846C7C"/>
    <w:rsid w:val="008D07EE"/>
    <w:rsid w:val="008F4582"/>
    <w:rsid w:val="009F2951"/>
    <w:rsid w:val="00A04F55"/>
    <w:rsid w:val="00A22A99"/>
    <w:rsid w:val="00A23AD9"/>
    <w:rsid w:val="00B1283F"/>
    <w:rsid w:val="00CF2BB0"/>
    <w:rsid w:val="00D26093"/>
    <w:rsid w:val="00D54597"/>
    <w:rsid w:val="00D85E65"/>
    <w:rsid w:val="00D952DE"/>
    <w:rsid w:val="00E53FAF"/>
    <w:rsid w:val="00EA64C6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  <w:style w:type="paragraph" w:customStyle="1" w:styleId="Bezodstpw1">
    <w:name w:val="Bez odstępów1"/>
    <w:uiPriority w:val="99"/>
    <w:rsid w:val="00A23AD9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Agnieszka Raczkowiak</cp:lastModifiedBy>
  <cp:revision>7</cp:revision>
  <cp:lastPrinted>2025-09-17T12:21:00Z</cp:lastPrinted>
  <dcterms:created xsi:type="dcterms:W3CDTF">2026-01-15T12:21:00Z</dcterms:created>
  <dcterms:modified xsi:type="dcterms:W3CDTF">2026-04-09T07:20:00Z</dcterms:modified>
</cp:coreProperties>
</file>